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85" w:rsidRPr="00F008BF" w:rsidRDefault="00715F85" w:rsidP="00F008BF">
      <w:pPr>
        <w:pStyle w:val="1"/>
        <w:spacing w:line="360" w:lineRule="auto"/>
        <w:rPr>
          <w:sz w:val="24"/>
          <w:szCs w:val="24"/>
          <w:u w:val="none"/>
        </w:rPr>
      </w:pPr>
      <w:r w:rsidRPr="00F008BF">
        <w:rPr>
          <w:sz w:val="24"/>
          <w:szCs w:val="24"/>
          <w:u w:val="none"/>
        </w:rPr>
        <w:t xml:space="preserve">9 класс </w:t>
      </w:r>
      <w:r w:rsidRPr="00F008BF">
        <w:rPr>
          <w:sz w:val="24"/>
          <w:szCs w:val="24"/>
          <w:u w:val="none"/>
        </w:rPr>
        <w:tab/>
      </w:r>
      <w:r w:rsidRPr="00F008BF">
        <w:rPr>
          <w:sz w:val="24"/>
          <w:szCs w:val="24"/>
          <w:u w:val="none"/>
        </w:rPr>
        <w:tab/>
      </w:r>
      <w:r w:rsidRPr="00F008BF">
        <w:rPr>
          <w:sz w:val="24"/>
          <w:szCs w:val="24"/>
          <w:u w:val="none"/>
        </w:rPr>
        <w:tab/>
      </w:r>
      <w:r w:rsidRPr="00F008BF">
        <w:rPr>
          <w:sz w:val="24"/>
          <w:szCs w:val="24"/>
          <w:u w:val="none"/>
        </w:rPr>
        <w:tab/>
      </w:r>
      <w:r w:rsidRPr="00F008BF">
        <w:rPr>
          <w:sz w:val="24"/>
          <w:szCs w:val="24"/>
          <w:u w:val="none"/>
        </w:rPr>
        <w:tab/>
      </w:r>
      <w:r w:rsidRPr="00F008BF">
        <w:rPr>
          <w:sz w:val="24"/>
          <w:szCs w:val="24"/>
          <w:u w:val="none"/>
        </w:rPr>
        <w:tab/>
      </w:r>
      <w:r w:rsidRPr="00F008BF">
        <w:rPr>
          <w:sz w:val="24"/>
          <w:szCs w:val="24"/>
          <w:u w:val="none"/>
        </w:rPr>
        <w:tab/>
      </w:r>
      <w:r w:rsidRPr="00F008BF">
        <w:rPr>
          <w:sz w:val="24"/>
          <w:szCs w:val="24"/>
          <w:u w:val="none"/>
        </w:rPr>
        <w:tab/>
        <w:t xml:space="preserve">2019-202 </w:t>
      </w:r>
      <w:proofErr w:type="spellStart"/>
      <w:r w:rsidRPr="00F008BF">
        <w:rPr>
          <w:sz w:val="24"/>
          <w:szCs w:val="24"/>
          <w:u w:val="none"/>
        </w:rPr>
        <w:t>уч.гг</w:t>
      </w:r>
      <w:proofErr w:type="spellEnd"/>
    </w:p>
    <w:p w:rsidR="000354E1" w:rsidRPr="00F008BF" w:rsidRDefault="000354E1" w:rsidP="00F008BF">
      <w:pPr>
        <w:pStyle w:val="1"/>
        <w:spacing w:line="360" w:lineRule="auto"/>
        <w:rPr>
          <w:sz w:val="24"/>
          <w:szCs w:val="24"/>
        </w:rPr>
      </w:pPr>
      <w:r w:rsidRPr="00F008BF">
        <w:rPr>
          <w:sz w:val="24"/>
          <w:szCs w:val="24"/>
        </w:rPr>
        <w:t>Задание 4</w:t>
      </w:r>
    </w:p>
    <w:p w:rsidR="00715F85" w:rsidRPr="00F008BF" w:rsidRDefault="00715F85" w:rsidP="00F008BF">
      <w:pPr>
        <w:spacing w:line="360" w:lineRule="auto"/>
        <w:jc w:val="center"/>
        <w:rPr>
          <w:b/>
          <w:sz w:val="28"/>
          <w:szCs w:val="28"/>
        </w:rPr>
      </w:pPr>
      <w:r w:rsidRPr="00F008BF">
        <w:rPr>
          <w:b/>
          <w:sz w:val="28"/>
          <w:szCs w:val="28"/>
        </w:rPr>
        <w:t>Задача 1</w:t>
      </w:r>
    </w:p>
    <w:p w:rsidR="000354E1" w:rsidRPr="00F008BF" w:rsidRDefault="000354E1" w:rsidP="00F008BF">
      <w:pPr>
        <w:spacing w:line="360" w:lineRule="auto"/>
      </w:pPr>
    </w:p>
    <w:p w:rsidR="000354E1" w:rsidRPr="00F008BF" w:rsidRDefault="00F008BF" w:rsidP="00F008BF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ab/>
      </w:r>
      <w:r w:rsidR="000354E1" w:rsidRPr="00F008BF">
        <w:rPr>
          <w:rFonts w:ascii="Times New Roman" w:hAnsi="Times New Roman" w:cs="Times New Roman"/>
          <w:noProof/>
          <w:lang w:eastAsia="ru-RU"/>
        </w:rPr>
        <w:t xml:space="preserve">Имеется </w:t>
      </w:r>
      <w:r w:rsidR="000354E1" w:rsidRPr="00F008BF">
        <w:rPr>
          <w:rFonts w:ascii="Times New Roman" w:hAnsi="Times New Roman" w:cs="Times New Roman"/>
          <w:i/>
          <w:noProof/>
          <w:lang w:val="en-US" w:eastAsia="ru-RU"/>
        </w:rPr>
        <w:t>m</w:t>
      </w:r>
      <w:r w:rsidR="000354E1" w:rsidRPr="00F008BF">
        <w:rPr>
          <w:rFonts w:ascii="Times New Roman" w:hAnsi="Times New Roman" w:cs="Times New Roman"/>
          <w:noProof/>
          <w:lang w:eastAsia="ru-RU"/>
        </w:rPr>
        <w:t xml:space="preserve"> книг в черных переплетах и </w:t>
      </w:r>
      <w:r w:rsidR="000354E1" w:rsidRPr="00F008BF">
        <w:rPr>
          <w:rFonts w:ascii="Times New Roman" w:hAnsi="Times New Roman" w:cs="Times New Roman"/>
          <w:i/>
          <w:noProof/>
          <w:lang w:val="en-US" w:eastAsia="ru-RU"/>
        </w:rPr>
        <w:t>n</w:t>
      </w:r>
      <w:r w:rsidR="000354E1" w:rsidRPr="00F008BF">
        <w:rPr>
          <w:rFonts w:ascii="Times New Roman" w:hAnsi="Times New Roman" w:cs="Times New Roman"/>
          <w:noProof/>
          <w:lang w:eastAsia="ru-RU"/>
        </w:rPr>
        <w:t xml:space="preserve"> – в синих, все книги разные. Сколько существует способов расставить книги на полке, чтобы все книги в черных переплетах стояли рядом?</w:t>
      </w:r>
    </w:p>
    <w:p w:rsidR="000354E1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715F85" w:rsidRPr="00F008BF" w:rsidRDefault="000354E1" w:rsidP="00F008BF">
      <w:pPr>
        <w:pStyle w:val="Default"/>
        <w:spacing w:line="36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F008BF">
        <w:rPr>
          <w:rFonts w:ascii="Times New Roman" w:hAnsi="Times New Roman" w:cs="Times New Roman"/>
          <w:b/>
          <w:noProof/>
          <w:lang w:eastAsia="ru-RU"/>
        </w:rPr>
        <w:t>Решение</w:t>
      </w:r>
    </w:p>
    <w:p w:rsidR="000354E1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F008BF">
        <w:rPr>
          <w:rFonts w:ascii="Times New Roman" w:hAnsi="Times New Roman" w:cs="Times New Roman"/>
          <w:noProof/>
          <w:lang w:eastAsia="ru-RU"/>
        </w:rPr>
        <w:t xml:space="preserve">Имеется </w:t>
      </w:r>
      <w:r w:rsidRPr="00F008BF">
        <w:rPr>
          <w:rFonts w:ascii="Times New Roman" w:hAnsi="Times New Roman" w:cs="Times New Roman"/>
          <w:i/>
          <w:noProof/>
          <w:lang w:val="en-US" w:eastAsia="ru-RU"/>
        </w:rPr>
        <w:t>m</w:t>
      </w:r>
      <w:r w:rsidRPr="00F008BF">
        <w:rPr>
          <w:rFonts w:ascii="Times New Roman" w:hAnsi="Times New Roman" w:cs="Times New Roman"/>
          <w:noProof/>
          <w:lang w:eastAsia="ru-RU"/>
        </w:rPr>
        <w:t xml:space="preserve">! способов поставить рядом книги в черных переплетах. Далее, </w:t>
      </w:r>
      <w:r w:rsidR="00A35E0D" w:rsidRPr="00F008BF">
        <w:rPr>
          <w:rFonts w:ascii="Times New Roman" w:hAnsi="Times New Roman" w:cs="Times New Roman"/>
          <w:noProof/>
          <w:lang w:eastAsia="ru-RU"/>
        </w:rPr>
        <w:t>с</w:t>
      </w:r>
      <w:r w:rsidRPr="00F008BF">
        <w:rPr>
          <w:rFonts w:ascii="Times New Roman" w:hAnsi="Times New Roman" w:cs="Times New Roman"/>
          <w:noProof/>
          <w:lang w:eastAsia="ru-RU"/>
        </w:rPr>
        <w:t>читая блок из из черных книг одной книгой, получаем (</w:t>
      </w:r>
      <w:r w:rsidRPr="00F008BF">
        <w:rPr>
          <w:rFonts w:ascii="Times New Roman" w:hAnsi="Times New Roman" w:cs="Times New Roman"/>
          <w:i/>
          <w:noProof/>
          <w:lang w:val="en-US" w:eastAsia="ru-RU"/>
        </w:rPr>
        <w:t>n</w:t>
      </w:r>
      <w:r w:rsidRPr="00F008BF">
        <w:rPr>
          <w:rFonts w:ascii="Times New Roman" w:hAnsi="Times New Roman" w:cs="Times New Roman"/>
          <w:noProof/>
          <w:lang w:eastAsia="ru-RU"/>
        </w:rPr>
        <w:t>+1)! вариант расстановки. Таким образом, всего (</w:t>
      </w:r>
      <w:r w:rsidRPr="00F008BF">
        <w:rPr>
          <w:rFonts w:ascii="Times New Roman" w:hAnsi="Times New Roman" w:cs="Times New Roman"/>
          <w:i/>
          <w:noProof/>
          <w:lang w:val="en-US" w:eastAsia="ru-RU"/>
        </w:rPr>
        <w:t>n</w:t>
      </w:r>
      <w:r w:rsidRPr="00F008BF">
        <w:rPr>
          <w:rFonts w:ascii="Times New Roman" w:hAnsi="Times New Roman" w:cs="Times New Roman"/>
          <w:noProof/>
          <w:lang w:eastAsia="ru-RU"/>
        </w:rPr>
        <w:t>+1)!</w:t>
      </w:r>
      <w:r w:rsidRPr="00F008BF">
        <w:rPr>
          <w:rFonts w:ascii="Times New Roman" w:hAnsi="Times New Roman" w:cs="Times New Roman"/>
          <w:i/>
          <w:noProof/>
          <w:lang w:val="en-US" w:eastAsia="ru-RU"/>
        </w:rPr>
        <w:t>m</w:t>
      </w:r>
      <w:r w:rsidRPr="00F008BF">
        <w:rPr>
          <w:rFonts w:ascii="Times New Roman" w:hAnsi="Times New Roman" w:cs="Times New Roman"/>
          <w:noProof/>
          <w:lang w:eastAsia="ru-RU"/>
        </w:rPr>
        <w:t>! способов.</w:t>
      </w:r>
    </w:p>
    <w:p w:rsidR="000354E1" w:rsidRPr="00F008BF" w:rsidRDefault="000354E1" w:rsidP="00F008BF">
      <w:pPr>
        <w:spacing w:line="360" w:lineRule="auto"/>
        <w:jc w:val="both"/>
        <w:rPr>
          <w:sz w:val="24"/>
          <w:szCs w:val="24"/>
        </w:rPr>
      </w:pPr>
    </w:p>
    <w:p w:rsidR="000354E1" w:rsidRPr="00F008BF" w:rsidRDefault="000354E1" w:rsidP="00F008BF">
      <w:pPr>
        <w:spacing w:line="360" w:lineRule="auto"/>
        <w:jc w:val="both"/>
        <w:rPr>
          <w:noProof/>
          <w:sz w:val="24"/>
          <w:szCs w:val="24"/>
        </w:rPr>
      </w:pPr>
      <w:r w:rsidRPr="00F008BF">
        <w:rPr>
          <w:sz w:val="24"/>
          <w:szCs w:val="24"/>
        </w:rPr>
        <w:t xml:space="preserve">Ответ: </w:t>
      </w:r>
      <w:r w:rsidRPr="00F008BF">
        <w:rPr>
          <w:noProof/>
          <w:sz w:val="24"/>
          <w:szCs w:val="24"/>
        </w:rPr>
        <w:t>(</w:t>
      </w:r>
      <w:r w:rsidRPr="00F008BF">
        <w:rPr>
          <w:i/>
          <w:noProof/>
          <w:sz w:val="24"/>
          <w:szCs w:val="24"/>
          <w:lang w:val="en-US"/>
        </w:rPr>
        <w:t>n</w:t>
      </w:r>
      <w:r w:rsidRPr="00F008BF">
        <w:rPr>
          <w:noProof/>
          <w:sz w:val="24"/>
          <w:szCs w:val="24"/>
        </w:rPr>
        <w:t>+1)!</w:t>
      </w:r>
      <w:r w:rsidRPr="00F008BF">
        <w:rPr>
          <w:i/>
          <w:noProof/>
          <w:sz w:val="24"/>
          <w:szCs w:val="24"/>
          <w:lang w:val="en-US"/>
        </w:rPr>
        <w:t>m</w:t>
      </w:r>
      <w:r w:rsidRPr="00F008BF">
        <w:rPr>
          <w:noProof/>
          <w:sz w:val="24"/>
          <w:szCs w:val="24"/>
        </w:rPr>
        <w:t>!</w:t>
      </w:r>
    </w:p>
    <w:p w:rsidR="003938D5" w:rsidRPr="00F008BF" w:rsidRDefault="003938D5" w:rsidP="00F008BF">
      <w:pPr>
        <w:spacing w:line="360" w:lineRule="auto"/>
        <w:jc w:val="center"/>
        <w:rPr>
          <w:sz w:val="24"/>
          <w:szCs w:val="24"/>
        </w:rPr>
      </w:pPr>
      <w:r w:rsidRPr="00F008BF">
        <w:rPr>
          <w:b/>
          <w:sz w:val="28"/>
          <w:szCs w:val="28"/>
        </w:rPr>
        <w:t>Задача 2</w:t>
      </w:r>
    </w:p>
    <w:p w:rsidR="000354E1" w:rsidRPr="00F008BF" w:rsidRDefault="000354E1" w:rsidP="00F008BF">
      <w:pPr>
        <w:spacing w:line="360" w:lineRule="auto"/>
        <w:jc w:val="both"/>
        <w:rPr>
          <w:sz w:val="24"/>
          <w:szCs w:val="24"/>
        </w:rPr>
      </w:pPr>
    </w:p>
    <w:p w:rsidR="000354E1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>Решите систему уравнений</w:t>
      </w:r>
    </w:p>
    <w:p w:rsidR="000354E1" w:rsidRPr="00F008BF" w:rsidRDefault="000354E1" w:rsidP="00F008BF">
      <w:pPr>
        <w:spacing w:line="360" w:lineRule="auto"/>
        <w:jc w:val="center"/>
        <w:rPr>
          <w:sz w:val="24"/>
          <w:szCs w:val="24"/>
        </w:rPr>
      </w:pPr>
      <w:r w:rsidRPr="00F008BF">
        <w:rPr>
          <w:position w:val="-34"/>
          <w:sz w:val="24"/>
          <w:szCs w:val="24"/>
        </w:rPr>
        <w:object w:dxaOrig="36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3pt;height:39.75pt" o:ole="">
            <v:imagedata r:id="rId4" o:title=""/>
          </v:shape>
          <o:OLEObject Type="Embed" ProgID="Equation.3" ShapeID="_x0000_i1025" DrawAspect="Content" ObjectID="_1647779656" r:id="rId5"/>
        </w:object>
      </w:r>
    </w:p>
    <w:p w:rsidR="003938D5" w:rsidRPr="00F008BF" w:rsidRDefault="003938D5" w:rsidP="00F008BF">
      <w:pPr>
        <w:spacing w:line="360" w:lineRule="auto"/>
        <w:jc w:val="center"/>
        <w:rPr>
          <w:b/>
          <w:sz w:val="24"/>
          <w:szCs w:val="24"/>
        </w:rPr>
      </w:pPr>
      <w:r w:rsidRPr="00F008BF">
        <w:rPr>
          <w:b/>
          <w:sz w:val="24"/>
          <w:szCs w:val="24"/>
        </w:rPr>
        <w:t>Решение</w:t>
      </w:r>
    </w:p>
    <w:p w:rsidR="000354E1" w:rsidRPr="00F008BF" w:rsidRDefault="000354E1" w:rsidP="00F008BF">
      <w:pPr>
        <w:spacing w:line="360" w:lineRule="auto"/>
        <w:jc w:val="both"/>
        <w:rPr>
          <w:sz w:val="24"/>
          <w:szCs w:val="24"/>
        </w:rPr>
      </w:pPr>
      <w:r w:rsidRPr="00F008BF">
        <w:rPr>
          <w:sz w:val="24"/>
          <w:szCs w:val="24"/>
        </w:rPr>
        <w:t xml:space="preserve"> Перепишем систему в виде</w:t>
      </w:r>
    </w:p>
    <w:p w:rsidR="000354E1" w:rsidRPr="00F008BF" w:rsidRDefault="000354E1" w:rsidP="00F008BF">
      <w:pPr>
        <w:spacing w:line="360" w:lineRule="auto"/>
        <w:jc w:val="center"/>
        <w:rPr>
          <w:position w:val="-34"/>
          <w:sz w:val="24"/>
          <w:szCs w:val="24"/>
        </w:rPr>
      </w:pPr>
      <w:r w:rsidRPr="00F008BF">
        <w:rPr>
          <w:position w:val="-36"/>
          <w:sz w:val="24"/>
          <w:szCs w:val="24"/>
        </w:rPr>
        <w:object w:dxaOrig="4140" w:dyaOrig="840">
          <v:shape id="_x0000_i1026" type="#_x0000_t75" style="width:206.8pt;height:42.05pt" o:ole="">
            <v:imagedata r:id="rId6" o:title=""/>
          </v:shape>
          <o:OLEObject Type="Embed" ProgID="Equation.3" ShapeID="_x0000_i1026" DrawAspect="Content" ObjectID="_1647779657" r:id="rId7"/>
        </w:object>
      </w:r>
    </w:p>
    <w:p w:rsidR="000354E1" w:rsidRPr="00F008BF" w:rsidRDefault="000354E1" w:rsidP="00F008BF">
      <w:pPr>
        <w:spacing w:line="360" w:lineRule="auto"/>
        <w:jc w:val="both"/>
        <w:rPr>
          <w:sz w:val="24"/>
          <w:szCs w:val="24"/>
        </w:rPr>
      </w:pPr>
      <w:r w:rsidRPr="00F008BF">
        <w:rPr>
          <w:sz w:val="24"/>
          <w:szCs w:val="24"/>
        </w:rPr>
        <w:t xml:space="preserve">Введём векторы </w:t>
      </w:r>
      <w:r w:rsidRPr="00F008BF">
        <w:rPr>
          <w:position w:val="-10"/>
          <w:sz w:val="24"/>
          <w:szCs w:val="24"/>
        </w:rPr>
        <w:object w:dxaOrig="1460" w:dyaOrig="380">
          <v:shape id="_x0000_i1027" type="#_x0000_t75" style="width:72.6pt;height:19pt" o:ole="">
            <v:imagedata r:id="rId8" o:title=""/>
          </v:shape>
          <o:OLEObject Type="Embed" ProgID="Equation.3" ShapeID="_x0000_i1027" DrawAspect="Content" ObjectID="_1647779658" r:id="rId9"/>
        </w:object>
      </w:r>
      <w:r w:rsidRPr="00F008BF">
        <w:rPr>
          <w:sz w:val="24"/>
          <w:szCs w:val="24"/>
        </w:rPr>
        <w:t xml:space="preserve">и </w:t>
      </w:r>
      <w:r w:rsidRPr="00F008BF">
        <w:rPr>
          <w:position w:val="-12"/>
          <w:sz w:val="24"/>
          <w:szCs w:val="24"/>
        </w:rPr>
        <w:object w:dxaOrig="1900" w:dyaOrig="400">
          <v:shape id="_x0000_i1028" type="#_x0000_t75" style="width:95.05pt;height:20.15pt" o:ole="">
            <v:imagedata r:id="rId10" o:title=""/>
          </v:shape>
          <o:OLEObject Type="Embed" ProgID="Equation.3" ShapeID="_x0000_i1028" DrawAspect="Content" ObjectID="_1647779659" r:id="rId11"/>
        </w:object>
      </w:r>
      <w:r w:rsidRPr="00F008BF">
        <w:rPr>
          <w:sz w:val="24"/>
          <w:szCs w:val="24"/>
        </w:rPr>
        <w:t>. Тогда система примет вид</w:t>
      </w:r>
    </w:p>
    <w:p w:rsidR="000354E1" w:rsidRPr="00F008BF" w:rsidRDefault="000354E1" w:rsidP="00F008BF">
      <w:pPr>
        <w:spacing w:line="360" w:lineRule="auto"/>
        <w:jc w:val="center"/>
        <w:rPr>
          <w:sz w:val="24"/>
          <w:szCs w:val="24"/>
        </w:rPr>
      </w:pPr>
      <w:r w:rsidRPr="00F008BF">
        <w:rPr>
          <w:position w:val="-38"/>
          <w:sz w:val="24"/>
          <w:szCs w:val="24"/>
        </w:rPr>
        <w:object w:dxaOrig="1240" w:dyaOrig="880">
          <v:shape id="_x0000_i1029" type="#_x0000_t75" style="width:62.2pt;height:44.35pt" o:ole="">
            <v:imagedata r:id="rId12" o:title=""/>
          </v:shape>
          <o:OLEObject Type="Embed" ProgID="Equation.3" ShapeID="_x0000_i1029" DrawAspect="Content" ObjectID="_1647779660" r:id="rId13"/>
        </w:object>
      </w:r>
      <w:r w:rsidRPr="00F008BF">
        <w:rPr>
          <w:sz w:val="24"/>
          <w:szCs w:val="24"/>
        </w:rPr>
        <w:t>.</w:t>
      </w:r>
    </w:p>
    <w:p w:rsidR="000354E1" w:rsidRPr="00F008BF" w:rsidRDefault="000354E1" w:rsidP="00F008BF">
      <w:pPr>
        <w:spacing w:line="360" w:lineRule="auto"/>
        <w:jc w:val="both"/>
        <w:rPr>
          <w:sz w:val="24"/>
          <w:szCs w:val="24"/>
        </w:rPr>
      </w:pPr>
      <w:r w:rsidRPr="00F008BF">
        <w:rPr>
          <w:sz w:val="24"/>
          <w:szCs w:val="24"/>
        </w:rPr>
        <w:t xml:space="preserve">Таким образом, </w:t>
      </w:r>
      <w:r w:rsidRPr="00F008BF">
        <w:rPr>
          <w:position w:val="-18"/>
          <w:sz w:val="24"/>
          <w:szCs w:val="24"/>
        </w:rPr>
        <w:object w:dxaOrig="1200" w:dyaOrig="480">
          <v:shape id="_x0000_i1030" type="#_x0000_t75" style="width:59.9pt;height:24.2pt" o:ole="">
            <v:imagedata r:id="rId14" o:title=""/>
          </v:shape>
          <o:OLEObject Type="Embed" ProgID="Equation.3" ShapeID="_x0000_i1030" DrawAspect="Content" ObjectID="_1647779661" r:id="rId15"/>
        </w:object>
      </w:r>
      <w:r w:rsidRPr="00F008BF">
        <w:rPr>
          <w:sz w:val="24"/>
          <w:szCs w:val="24"/>
        </w:rPr>
        <w:t xml:space="preserve">, значит, векторы одинаково направлены, </w:t>
      </w:r>
    </w:p>
    <w:p w:rsidR="000354E1" w:rsidRPr="00F008BF" w:rsidRDefault="000354E1" w:rsidP="00F008BF">
      <w:pPr>
        <w:spacing w:line="360" w:lineRule="auto"/>
        <w:jc w:val="center"/>
        <w:rPr>
          <w:sz w:val="24"/>
          <w:szCs w:val="24"/>
        </w:rPr>
      </w:pPr>
      <w:r w:rsidRPr="00F008BF">
        <w:rPr>
          <w:position w:val="-12"/>
          <w:sz w:val="24"/>
          <w:szCs w:val="24"/>
        </w:rPr>
        <w:object w:dxaOrig="1500" w:dyaOrig="400">
          <v:shape id="_x0000_i1031" type="#_x0000_t75" style="width:74.9pt;height:20.15pt" o:ole="">
            <v:imagedata r:id="rId16" o:title=""/>
          </v:shape>
          <o:OLEObject Type="Embed" ProgID="Equation.3" ShapeID="_x0000_i1031" DrawAspect="Content" ObjectID="_1647779662" r:id="rId17"/>
        </w:object>
      </w:r>
      <w:r w:rsidRPr="00F008BF">
        <w:rPr>
          <w:sz w:val="24"/>
          <w:szCs w:val="24"/>
        </w:rPr>
        <w:t xml:space="preserve">, </w:t>
      </w:r>
      <w:r w:rsidRPr="00F008BF">
        <w:rPr>
          <w:position w:val="-10"/>
          <w:sz w:val="24"/>
          <w:szCs w:val="24"/>
        </w:rPr>
        <w:object w:dxaOrig="1500" w:dyaOrig="380">
          <v:shape id="_x0000_i1032" type="#_x0000_t75" style="width:74.9pt;height:19pt" o:ole="">
            <v:imagedata r:id="rId18" o:title=""/>
          </v:shape>
          <o:OLEObject Type="Embed" ProgID="Equation.3" ShapeID="_x0000_i1032" DrawAspect="Content" ObjectID="_1647779663" r:id="rId19"/>
        </w:object>
      </w:r>
      <w:r w:rsidRPr="00F008BF">
        <w:rPr>
          <w:sz w:val="24"/>
          <w:szCs w:val="24"/>
        </w:rPr>
        <w:t xml:space="preserve">, где </w:t>
      </w:r>
      <w:r w:rsidRPr="00F008BF">
        <w:rPr>
          <w:sz w:val="24"/>
          <w:szCs w:val="24"/>
          <w:lang w:val="en-US"/>
        </w:rPr>
        <w:t>λ</w:t>
      </w:r>
      <w:r w:rsidRPr="00F008BF">
        <w:rPr>
          <w:sz w:val="24"/>
          <w:szCs w:val="24"/>
        </w:rPr>
        <w:t>&gt;0.</w:t>
      </w:r>
    </w:p>
    <w:p w:rsidR="000354E1" w:rsidRPr="00F008BF" w:rsidRDefault="000354E1" w:rsidP="00F008BF">
      <w:pPr>
        <w:spacing w:line="360" w:lineRule="auto"/>
        <w:jc w:val="both"/>
        <w:rPr>
          <w:sz w:val="24"/>
          <w:szCs w:val="24"/>
        </w:rPr>
      </w:pPr>
      <w:r w:rsidRPr="00F008BF">
        <w:rPr>
          <w:sz w:val="24"/>
          <w:szCs w:val="24"/>
        </w:rPr>
        <w:t xml:space="preserve">Если </w:t>
      </w:r>
      <w:r w:rsidRPr="00F008BF">
        <w:rPr>
          <w:i/>
          <w:sz w:val="24"/>
          <w:szCs w:val="24"/>
          <w:lang w:val="en-US"/>
        </w:rPr>
        <w:t>y</w:t>
      </w:r>
      <w:r w:rsidRPr="00F008BF">
        <w:rPr>
          <w:sz w:val="24"/>
          <w:szCs w:val="24"/>
        </w:rPr>
        <w:t xml:space="preserve">=0, то </w:t>
      </w:r>
      <w:r w:rsidRPr="00F008BF">
        <w:rPr>
          <w:i/>
          <w:sz w:val="24"/>
          <w:szCs w:val="24"/>
          <w:lang w:val="en-US"/>
        </w:rPr>
        <w:t>x</w:t>
      </w:r>
      <w:r w:rsidRPr="00F008BF">
        <w:rPr>
          <w:sz w:val="24"/>
          <w:szCs w:val="24"/>
        </w:rPr>
        <w:t>=</w:t>
      </w:r>
      <w:r w:rsidR="00A35E0D" w:rsidRPr="00F008BF">
        <w:rPr>
          <w:sz w:val="24"/>
          <w:szCs w:val="24"/>
        </w:rPr>
        <w:t>–</w:t>
      </w:r>
      <w:r w:rsidRPr="00F008BF">
        <w:rPr>
          <w:sz w:val="24"/>
          <w:szCs w:val="24"/>
        </w:rPr>
        <w:t>1 и второе равенство системы не выполнено. Поэтому можно записать</w:t>
      </w:r>
    </w:p>
    <w:p w:rsidR="000354E1" w:rsidRPr="00F008BF" w:rsidRDefault="000354E1" w:rsidP="00F008BF">
      <w:pPr>
        <w:spacing w:line="360" w:lineRule="auto"/>
        <w:jc w:val="center"/>
        <w:rPr>
          <w:sz w:val="24"/>
          <w:szCs w:val="24"/>
        </w:rPr>
      </w:pPr>
      <w:r w:rsidRPr="00F008BF">
        <w:rPr>
          <w:position w:val="-28"/>
          <w:sz w:val="24"/>
          <w:szCs w:val="24"/>
        </w:rPr>
        <w:object w:dxaOrig="1180" w:dyaOrig="740">
          <v:shape id="_x0000_i1033" type="#_x0000_t75" style="width:59.35pt;height:36.85pt" o:ole="">
            <v:imagedata r:id="rId20" o:title=""/>
          </v:shape>
          <o:OLEObject Type="Embed" ProgID="Equation.3" ShapeID="_x0000_i1033" DrawAspect="Content" ObjectID="_1647779664" r:id="rId21"/>
        </w:object>
      </w:r>
      <w:r w:rsidRPr="00F008BF">
        <w:rPr>
          <w:sz w:val="24"/>
          <w:szCs w:val="24"/>
        </w:rPr>
        <w:t>,</w:t>
      </w:r>
    </w:p>
    <w:p w:rsidR="000354E1" w:rsidRPr="00F008BF" w:rsidRDefault="000354E1" w:rsidP="00F008BF">
      <w:pPr>
        <w:spacing w:line="360" w:lineRule="auto"/>
        <w:jc w:val="center"/>
        <w:rPr>
          <w:sz w:val="24"/>
          <w:szCs w:val="24"/>
        </w:rPr>
      </w:pPr>
      <w:r w:rsidRPr="00F008BF">
        <w:rPr>
          <w:position w:val="-10"/>
          <w:sz w:val="24"/>
          <w:szCs w:val="24"/>
          <w:lang w:val="en-US"/>
        </w:rPr>
        <w:object w:dxaOrig="2000" w:dyaOrig="360">
          <v:shape id="_x0000_i1034" type="#_x0000_t75" style="width:99.65pt;height:17.85pt" o:ole="">
            <v:imagedata r:id="rId22" o:title=""/>
          </v:shape>
          <o:OLEObject Type="Embed" ProgID="Equation.3" ShapeID="_x0000_i1034" DrawAspect="Content" ObjectID="_1647779665" r:id="rId23"/>
        </w:object>
      </w:r>
      <w:r w:rsidRPr="00F008BF">
        <w:rPr>
          <w:sz w:val="24"/>
          <w:szCs w:val="24"/>
        </w:rPr>
        <w:t>,</w:t>
      </w:r>
    </w:p>
    <w:p w:rsidR="000354E1" w:rsidRPr="00F008BF" w:rsidRDefault="000354E1" w:rsidP="00F008BF">
      <w:pPr>
        <w:spacing w:line="360" w:lineRule="auto"/>
        <w:jc w:val="center"/>
        <w:rPr>
          <w:sz w:val="24"/>
          <w:szCs w:val="24"/>
        </w:rPr>
      </w:pPr>
      <w:r w:rsidRPr="00F008BF">
        <w:rPr>
          <w:position w:val="-10"/>
          <w:sz w:val="24"/>
          <w:szCs w:val="24"/>
          <w:lang w:val="en-US"/>
        </w:rPr>
        <w:object w:dxaOrig="2360" w:dyaOrig="360">
          <v:shape id="_x0000_i1035" type="#_x0000_t75" style="width:117.5pt;height:17.85pt" o:ole="">
            <v:imagedata r:id="rId24" o:title=""/>
          </v:shape>
          <o:OLEObject Type="Embed" ProgID="Equation.3" ShapeID="_x0000_i1035" DrawAspect="Content" ObjectID="_1647779666" r:id="rId25"/>
        </w:object>
      </w:r>
      <w:r w:rsidRPr="00F008BF">
        <w:rPr>
          <w:sz w:val="24"/>
          <w:szCs w:val="24"/>
        </w:rPr>
        <w:t>,</w:t>
      </w:r>
    </w:p>
    <w:p w:rsidR="000354E1" w:rsidRPr="00F008BF" w:rsidRDefault="000354E1" w:rsidP="00F008BF">
      <w:pPr>
        <w:spacing w:line="360" w:lineRule="auto"/>
        <w:jc w:val="center"/>
        <w:rPr>
          <w:sz w:val="24"/>
          <w:szCs w:val="24"/>
        </w:rPr>
      </w:pPr>
      <w:r w:rsidRPr="00F008BF">
        <w:rPr>
          <w:position w:val="-10"/>
          <w:sz w:val="24"/>
          <w:szCs w:val="24"/>
          <w:lang w:val="en-US"/>
        </w:rPr>
        <w:object w:dxaOrig="3120" w:dyaOrig="360">
          <v:shape id="_x0000_i1036" type="#_x0000_t75" style="width:156.1pt;height:17.85pt" o:ole="">
            <v:imagedata r:id="rId26" o:title=""/>
          </v:shape>
          <o:OLEObject Type="Embed" ProgID="Equation.3" ShapeID="_x0000_i1036" DrawAspect="Content" ObjectID="_1647779667" r:id="rId27"/>
        </w:object>
      </w:r>
      <w:r w:rsidRPr="00F008BF">
        <w:rPr>
          <w:sz w:val="24"/>
          <w:szCs w:val="24"/>
        </w:rPr>
        <w:t>,</w:t>
      </w:r>
    </w:p>
    <w:p w:rsidR="000354E1" w:rsidRPr="00F008BF" w:rsidRDefault="000354E1" w:rsidP="00F008BF">
      <w:pPr>
        <w:spacing w:line="360" w:lineRule="auto"/>
        <w:jc w:val="center"/>
        <w:rPr>
          <w:sz w:val="24"/>
          <w:szCs w:val="24"/>
        </w:rPr>
      </w:pPr>
      <w:r w:rsidRPr="00F008BF">
        <w:rPr>
          <w:i/>
          <w:sz w:val="24"/>
          <w:szCs w:val="24"/>
          <w:lang w:val="en-US"/>
        </w:rPr>
        <w:t>x</w:t>
      </w:r>
      <w:r w:rsidRPr="00F008BF">
        <w:rPr>
          <w:sz w:val="24"/>
          <w:szCs w:val="24"/>
        </w:rPr>
        <w:t>=</w:t>
      </w:r>
      <w:r w:rsidRPr="00F008BF">
        <w:rPr>
          <w:i/>
          <w:sz w:val="24"/>
          <w:szCs w:val="24"/>
          <w:lang w:val="en-US"/>
        </w:rPr>
        <w:t>y</w:t>
      </w:r>
      <w:r w:rsidRPr="00F008BF">
        <w:rPr>
          <w:sz w:val="24"/>
          <w:szCs w:val="24"/>
        </w:rPr>
        <w:t xml:space="preserve">или </w:t>
      </w:r>
      <w:r w:rsidR="00A35E0D" w:rsidRPr="00F008BF">
        <w:rPr>
          <w:position w:val="-10"/>
          <w:sz w:val="24"/>
          <w:szCs w:val="24"/>
        </w:rPr>
        <w:object w:dxaOrig="2460" w:dyaOrig="380">
          <v:shape id="_x0000_i1037" type="#_x0000_t75" style="width:123.25pt;height:19pt" o:ole="">
            <v:imagedata r:id="rId28" o:title=""/>
          </v:shape>
          <o:OLEObject Type="Embed" ProgID="Equation.3" ShapeID="_x0000_i1037" DrawAspect="Content" ObjectID="_1647779668" r:id="rId29"/>
        </w:object>
      </w:r>
      <w:r w:rsidRPr="00F008BF">
        <w:rPr>
          <w:sz w:val="24"/>
          <w:szCs w:val="24"/>
        </w:rPr>
        <w:t>.</w:t>
      </w:r>
    </w:p>
    <w:p w:rsidR="000354E1" w:rsidRPr="00F008BF" w:rsidRDefault="000354E1" w:rsidP="00F008BF">
      <w:pPr>
        <w:spacing w:line="360" w:lineRule="auto"/>
        <w:jc w:val="both"/>
        <w:rPr>
          <w:sz w:val="24"/>
          <w:szCs w:val="24"/>
        </w:rPr>
      </w:pPr>
      <w:r w:rsidRPr="00F008BF">
        <w:rPr>
          <w:sz w:val="24"/>
          <w:szCs w:val="24"/>
        </w:rPr>
        <w:t xml:space="preserve">В первом случае находим </w:t>
      </w:r>
    </w:p>
    <w:p w:rsidR="000354E1" w:rsidRPr="00F008BF" w:rsidRDefault="000354E1" w:rsidP="00F008BF">
      <w:pPr>
        <w:spacing w:line="360" w:lineRule="auto"/>
        <w:jc w:val="center"/>
        <w:rPr>
          <w:sz w:val="24"/>
          <w:szCs w:val="24"/>
        </w:rPr>
      </w:pPr>
      <w:r w:rsidRPr="00F008BF">
        <w:rPr>
          <w:position w:val="-6"/>
          <w:sz w:val="24"/>
          <w:szCs w:val="24"/>
        </w:rPr>
        <w:object w:dxaOrig="820" w:dyaOrig="320">
          <v:shape id="_x0000_i1038" type="#_x0000_t75" style="width:41.45pt;height:15.55pt" o:ole="">
            <v:imagedata r:id="rId30" o:title=""/>
          </v:shape>
          <o:OLEObject Type="Embed" ProgID="Equation.3" ShapeID="_x0000_i1038" DrawAspect="Content" ObjectID="_1647779669" r:id="rId31"/>
        </w:object>
      </w:r>
      <w:r w:rsidRPr="00F008BF">
        <w:rPr>
          <w:sz w:val="24"/>
          <w:szCs w:val="24"/>
        </w:rPr>
        <w:t xml:space="preserve">, </w:t>
      </w:r>
      <w:r w:rsidRPr="00F008BF">
        <w:rPr>
          <w:position w:val="-26"/>
          <w:sz w:val="24"/>
          <w:szCs w:val="24"/>
          <w:lang w:val="en-US"/>
        </w:rPr>
        <w:object w:dxaOrig="940" w:dyaOrig="700">
          <v:shape id="_x0000_i1039" type="#_x0000_t75" style="width:47.25pt;height:35.15pt" o:ole="">
            <v:imagedata r:id="rId32" o:title=""/>
          </v:shape>
          <o:OLEObject Type="Embed" ProgID="Equation.3" ShapeID="_x0000_i1039" DrawAspect="Content" ObjectID="_1647779670" r:id="rId33"/>
        </w:object>
      </w:r>
      <w:r w:rsidRPr="00F008BF">
        <w:rPr>
          <w:sz w:val="24"/>
          <w:szCs w:val="24"/>
        </w:rPr>
        <w:t xml:space="preserve">, </w:t>
      </w:r>
      <w:r w:rsidRPr="00F008BF">
        <w:rPr>
          <w:position w:val="-26"/>
          <w:sz w:val="24"/>
          <w:szCs w:val="24"/>
          <w:lang w:val="en-US"/>
        </w:rPr>
        <w:object w:dxaOrig="960" w:dyaOrig="700">
          <v:shape id="_x0000_i1040" type="#_x0000_t75" style="width:47.8pt;height:35.15pt" o:ole="">
            <v:imagedata r:id="rId34" o:title=""/>
          </v:shape>
          <o:OLEObject Type="Embed" ProgID="Equation.3" ShapeID="_x0000_i1040" DrawAspect="Content" ObjectID="_1647779671" r:id="rId35"/>
        </w:object>
      </w:r>
      <w:r w:rsidRPr="00F008BF">
        <w:rPr>
          <w:sz w:val="24"/>
          <w:szCs w:val="24"/>
        </w:rPr>
        <w:t>.</w:t>
      </w:r>
    </w:p>
    <w:p w:rsidR="000354E1" w:rsidRPr="00F008BF" w:rsidRDefault="000354E1" w:rsidP="00F008BF">
      <w:pPr>
        <w:spacing w:line="360" w:lineRule="auto"/>
        <w:jc w:val="both"/>
        <w:rPr>
          <w:sz w:val="24"/>
          <w:szCs w:val="24"/>
        </w:rPr>
      </w:pPr>
      <w:r w:rsidRPr="00F008BF">
        <w:rPr>
          <w:sz w:val="24"/>
          <w:szCs w:val="24"/>
        </w:rPr>
        <w:t xml:space="preserve">Во втором случае, вводя обозначения </w:t>
      </w:r>
      <w:r w:rsidRPr="00F008BF">
        <w:rPr>
          <w:i/>
          <w:sz w:val="24"/>
          <w:szCs w:val="24"/>
          <w:lang w:val="en-US"/>
        </w:rPr>
        <w:t>v</w:t>
      </w:r>
      <w:r w:rsidRPr="00F008BF">
        <w:rPr>
          <w:sz w:val="24"/>
          <w:szCs w:val="24"/>
        </w:rPr>
        <w:t>=</w:t>
      </w:r>
      <w:r w:rsidRPr="00F008BF">
        <w:rPr>
          <w:i/>
          <w:sz w:val="24"/>
          <w:szCs w:val="24"/>
          <w:lang w:val="en-US"/>
        </w:rPr>
        <w:t>x</w:t>
      </w:r>
      <w:r w:rsidRPr="00F008BF">
        <w:rPr>
          <w:sz w:val="24"/>
          <w:szCs w:val="24"/>
        </w:rPr>
        <w:t>+</w:t>
      </w:r>
      <w:r w:rsidRPr="00F008BF">
        <w:rPr>
          <w:i/>
          <w:sz w:val="24"/>
          <w:szCs w:val="24"/>
          <w:lang w:val="en-US"/>
        </w:rPr>
        <w:t>y</w:t>
      </w:r>
      <w:r w:rsidRPr="00F008BF">
        <w:rPr>
          <w:sz w:val="24"/>
          <w:szCs w:val="24"/>
        </w:rPr>
        <w:t xml:space="preserve">, </w:t>
      </w:r>
      <w:r w:rsidRPr="00F008BF">
        <w:rPr>
          <w:i/>
          <w:sz w:val="24"/>
          <w:szCs w:val="24"/>
          <w:lang w:val="en-US"/>
        </w:rPr>
        <w:t>u</w:t>
      </w:r>
      <w:r w:rsidRPr="00F008BF">
        <w:rPr>
          <w:sz w:val="24"/>
          <w:szCs w:val="24"/>
        </w:rPr>
        <w:t>=</w:t>
      </w:r>
      <w:proofErr w:type="spellStart"/>
      <w:r w:rsidRPr="00F008BF">
        <w:rPr>
          <w:i/>
          <w:sz w:val="24"/>
          <w:szCs w:val="24"/>
          <w:lang w:val="en-US"/>
        </w:rPr>
        <w:t>xy</w:t>
      </w:r>
      <w:proofErr w:type="spellEnd"/>
      <w:r w:rsidRPr="00F008BF">
        <w:rPr>
          <w:sz w:val="24"/>
          <w:szCs w:val="24"/>
        </w:rPr>
        <w:t xml:space="preserve">и учитывая, что </w:t>
      </w:r>
    </w:p>
    <w:p w:rsidR="000354E1" w:rsidRPr="00F008BF" w:rsidRDefault="000354E1" w:rsidP="00F008BF">
      <w:pPr>
        <w:spacing w:line="360" w:lineRule="auto"/>
        <w:jc w:val="center"/>
        <w:rPr>
          <w:sz w:val="24"/>
          <w:szCs w:val="24"/>
        </w:rPr>
      </w:pPr>
      <w:r w:rsidRPr="00F008BF">
        <w:rPr>
          <w:position w:val="-10"/>
          <w:sz w:val="24"/>
          <w:szCs w:val="24"/>
        </w:rPr>
        <w:object w:dxaOrig="2400" w:dyaOrig="380">
          <v:shape id="_x0000_i1041" type="#_x0000_t75" style="width:119.8pt;height:19pt" o:ole="">
            <v:imagedata r:id="rId36" o:title=""/>
          </v:shape>
          <o:OLEObject Type="Embed" ProgID="Equation.3" ShapeID="_x0000_i1041" DrawAspect="Content" ObjectID="_1647779672" r:id="rId37"/>
        </w:object>
      </w:r>
      <w:r w:rsidRPr="00F008BF">
        <w:rPr>
          <w:sz w:val="24"/>
          <w:szCs w:val="24"/>
        </w:rPr>
        <w:t>,</w:t>
      </w:r>
    </w:p>
    <w:p w:rsidR="000354E1" w:rsidRPr="00F008BF" w:rsidRDefault="000354E1" w:rsidP="00F008BF">
      <w:pPr>
        <w:spacing w:line="360" w:lineRule="auto"/>
        <w:jc w:val="both"/>
        <w:rPr>
          <w:sz w:val="24"/>
          <w:szCs w:val="24"/>
        </w:rPr>
      </w:pPr>
      <w:r w:rsidRPr="00F008BF">
        <w:rPr>
          <w:sz w:val="24"/>
          <w:szCs w:val="24"/>
        </w:rPr>
        <w:t>получаем систему</w:t>
      </w:r>
    </w:p>
    <w:p w:rsidR="000354E1" w:rsidRPr="00F008BF" w:rsidRDefault="000354E1" w:rsidP="00F008BF">
      <w:pPr>
        <w:spacing w:line="360" w:lineRule="auto"/>
        <w:jc w:val="center"/>
        <w:rPr>
          <w:sz w:val="24"/>
          <w:szCs w:val="24"/>
        </w:rPr>
      </w:pPr>
      <w:r w:rsidRPr="00F008BF">
        <w:rPr>
          <w:position w:val="-32"/>
          <w:sz w:val="24"/>
          <w:szCs w:val="24"/>
          <w:lang w:val="en-US"/>
        </w:rPr>
        <w:object w:dxaOrig="1520" w:dyaOrig="760">
          <v:shape id="_x0000_i1042" type="#_x0000_t75" style="width:76.05pt;height:38pt" o:ole="">
            <v:imagedata r:id="rId38" o:title=""/>
          </v:shape>
          <o:OLEObject Type="Embed" ProgID="Equation.3" ShapeID="_x0000_i1042" DrawAspect="Content" ObjectID="_1647779673" r:id="rId39"/>
        </w:object>
      </w:r>
      <w:r w:rsidRPr="00F008BF">
        <w:rPr>
          <w:sz w:val="24"/>
          <w:szCs w:val="24"/>
        </w:rPr>
        <w:t>.</w:t>
      </w:r>
    </w:p>
    <w:p w:rsidR="000354E1" w:rsidRPr="00F008BF" w:rsidRDefault="000354E1" w:rsidP="00F008BF">
      <w:pPr>
        <w:spacing w:line="360" w:lineRule="auto"/>
        <w:jc w:val="both"/>
        <w:rPr>
          <w:sz w:val="24"/>
          <w:szCs w:val="24"/>
        </w:rPr>
      </w:pPr>
      <w:r w:rsidRPr="00F008BF">
        <w:rPr>
          <w:sz w:val="24"/>
          <w:szCs w:val="24"/>
        </w:rPr>
        <w:t xml:space="preserve">Решаем её. Вычтем из первого уравнения второе, выразим </w:t>
      </w:r>
      <w:r w:rsidRPr="00F008BF">
        <w:rPr>
          <w:i/>
          <w:sz w:val="24"/>
          <w:szCs w:val="24"/>
          <w:lang w:val="en-US"/>
        </w:rPr>
        <w:t>u</w:t>
      </w:r>
      <w:r w:rsidRPr="00F008BF">
        <w:rPr>
          <w:sz w:val="24"/>
          <w:szCs w:val="24"/>
        </w:rPr>
        <w:t xml:space="preserve"> и подставим в первое уравнение:</w:t>
      </w:r>
    </w:p>
    <w:p w:rsidR="000354E1" w:rsidRPr="00F008BF" w:rsidRDefault="000354E1" w:rsidP="00F008BF">
      <w:pPr>
        <w:spacing w:line="360" w:lineRule="auto"/>
        <w:jc w:val="center"/>
        <w:rPr>
          <w:sz w:val="24"/>
          <w:szCs w:val="24"/>
        </w:rPr>
      </w:pPr>
      <w:r w:rsidRPr="00F008BF">
        <w:rPr>
          <w:position w:val="-32"/>
          <w:sz w:val="24"/>
          <w:szCs w:val="24"/>
          <w:lang w:val="en-US"/>
        </w:rPr>
        <w:object w:dxaOrig="1860" w:dyaOrig="760">
          <v:shape id="_x0000_i1043" type="#_x0000_t75" style="width:92.75pt;height:38pt" o:ole="">
            <v:imagedata r:id="rId40" o:title=""/>
          </v:shape>
          <o:OLEObject Type="Embed" ProgID="Equation.3" ShapeID="_x0000_i1043" DrawAspect="Content" ObjectID="_1647779674" r:id="rId41"/>
        </w:object>
      </w:r>
      <w:r w:rsidRPr="00F008BF">
        <w:rPr>
          <w:sz w:val="24"/>
          <w:szCs w:val="24"/>
        </w:rPr>
        <w:t>.</w:t>
      </w:r>
    </w:p>
    <w:p w:rsidR="000354E1" w:rsidRPr="00F008BF" w:rsidRDefault="000354E1" w:rsidP="00F008BF">
      <w:pPr>
        <w:spacing w:line="360" w:lineRule="auto"/>
        <w:jc w:val="both"/>
        <w:rPr>
          <w:sz w:val="24"/>
          <w:szCs w:val="24"/>
        </w:rPr>
      </w:pPr>
      <w:r w:rsidRPr="00F008BF">
        <w:rPr>
          <w:sz w:val="24"/>
          <w:szCs w:val="24"/>
        </w:rPr>
        <w:t>Первое уравнение решений не имеет, значит не имеет решений и система.</w:t>
      </w:r>
    </w:p>
    <w:p w:rsidR="000354E1" w:rsidRPr="00F008BF" w:rsidRDefault="000354E1" w:rsidP="00F008BF">
      <w:pPr>
        <w:spacing w:line="360" w:lineRule="auto"/>
        <w:jc w:val="both"/>
        <w:rPr>
          <w:sz w:val="24"/>
          <w:szCs w:val="24"/>
        </w:rPr>
      </w:pPr>
      <w:r w:rsidRPr="00F008BF">
        <w:rPr>
          <w:sz w:val="24"/>
          <w:szCs w:val="24"/>
        </w:rPr>
        <w:t xml:space="preserve">Ответ: </w:t>
      </w:r>
      <w:r w:rsidRPr="00F008BF">
        <w:rPr>
          <w:position w:val="-26"/>
          <w:sz w:val="24"/>
          <w:szCs w:val="24"/>
          <w:lang w:val="en-US"/>
        </w:rPr>
        <w:object w:dxaOrig="940" w:dyaOrig="700">
          <v:shape id="_x0000_i1044" type="#_x0000_t75" style="width:47.25pt;height:35.15pt" o:ole="">
            <v:imagedata r:id="rId32" o:title=""/>
          </v:shape>
          <o:OLEObject Type="Embed" ProgID="Equation.3" ShapeID="_x0000_i1044" DrawAspect="Content" ObjectID="_1647779675" r:id="rId42"/>
        </w:object>
      </w:r>
      <w:r w:rsidRPr="00F008BF">
        <w:rPr>
          <w:sz w:val="24"/>
          <w:szCs w:val="24"/>
        </w:rPr>
        <w:t xml:space="preserve">, </w:t>
      </w:r>
      <w:r w:rsidRPr="00F008BF">
        <w:rPr>
          <w:position w:val="-26"/>
          <w:sz w:val="24"/>
          <w:szCs w:val="24"/>
          <w:lang w:val="en-US"/>
        </w:rPr>
        <w:object w:dxaOrig="960" w:dyaOrig="700">
          <v:shape id="_x0000_i1045" type="#_x0000_t75" style="width:47.8pt;height:35.15pt" o:ole="">
            <v:imagedata r:id="rId34" o:title=""/>
          </v:shape>
          <o:OLEObject Type="Embed" ProgID="Equation.3" ShapeID="_x0000_i1045" DrawAspect="Content" ObjectID="_1647779676" r:id="rId43"/>
        </w:object>
      </w:r>
      <w:r w:rsidRPr="00F008BF">
        <w:rPr>
          <w:sz w:val="24"/>
          <w:szCs w:val="24"/>
        </w:rPr>
        <w:t>.</w:t>
      </w:r>
    </w:p>
    <w:p w:rsidR="000354E1" w:rsidRPr="00F008BF" w:rsidRDefault="003938D5" w:rsidP="00F008BF">
      <w:pPr>
        <w:spacing w:line="360" w:lineRule="auto"/>
        <w:jc w:val="center"/>
        <w:rPr>
          <w:sz w:val="24"/>
          <w:szCs w:val="24"/>
        </w:rPr>
      </w:pPr>
      <w:r w:rsidRPr="00F008BF">
        <w:rPr>
          <w:b/>
          <w:sz w:val="28"/>
          <w:szCs w:val="28"/>
        </w:rPr>
        <w:t>Задача 3</w:t>
      </w:r>
    </w:p>
    <w:p w:rsidR="000354E1" w:rsidRPr="00F008BF" w:rsidRDefault="00F008BF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354E1" w:rsidRPr="00F008BF">
        <w:rPr>
          <w:rFonts w:ascii="Times New Roman" w:hAnsi="Times New Roman" w:cs="Times New Roman"/>
        </w:rPr>
        <w:t xml:space="preserve">Рацион для питания животных на ферме состоит из двух видов кормов. Один килограмм первого корма стоит 80 </w:t>
      </w:r>
      <w:proofErr w:type="spellStart"/>
      <w:r w:rsidR="000354E1" w:rsidRPr="00F008BF">
        <w:rPr>
          <w:rFonts w:ascii="Times New Roman" w:hAnsi="Times New Roman" w:cs="Times New Roman"/>
        </w:rPr>
        <w:t>ден</w:t>
      </w:r>
      <w:proofErr w:type="spellEnd"/>
      <w:r w:rsidR="000354E1" w:rsidRPr="00F008BF">
        <w:rPr>
          <w:rFonts w:ascii="Times New Roman" w:hAnsi="Times New Roman" w:cs="Times New Roman"/>
        </w:rPr>
        <w:t xml:space="preserve">. ед. и содержит 1 ед. жиров, 3 ед. белков, 1 ед. углеводов. Один килограмм второго корма стоит 10 </w:t>
      </w:r>
      <w:proofErr w:type="spellStart"/>
      <w:r w:rsidR="000354E1" w:rsidRPr="00F008BF">
        <w:rPr>
          <w:rFonts w:ascii="Times New Roman" w:hAnsi="Times New Roman" w:cs="Times New Roman"/>
        </w:rPr>
        <w:t>ден</w:t>
      </w:r>
      <w:proofErr w:type="spellEnd"/>
      <w:r w:rsidR="000354E1" w:rsidRPr="00F008BF">
        <w:rPr>
          <w:rFonts w:ascii="Times New Roman" w:hAnsi="Times New Roman" w:cs="Times New Roman"/>
        </w:rPr>
        <w:t xml:space="preserve">. ед. и содержит 3 ед. жиров, 1 ед. белков, 8 ед. углеводов. Составьте наиболее дешевый рацион питания, обеспечивающий жиров не менее 6 ед., белков не менее 9 ед., углеводов не менее 8 ед. </w:t>
      </w:r>
    </w:p>
    <w:p w:rsidR="000354E1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938D5" w:rsidRPr="00F008BF" w:rsidRDefault="003938D5" w:rsidP="00F008BF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F008BF">
        <w:rPr>
          <w:rFonts w:ascii="Times New Roman" w:hAnsi="Times New Roman" w:cs="Times New Roman"/>
          <w:b/>
        </w:rPr>
        <w:t>Решение</w:t>
      </w:r>
    </w:p>
    <w:p w:rsidR="000354E1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 xml:space="preserve">Пусть рацион составлен из </w:t>
      </w:r>
      <w:r w:rsidRPr="00F008BF">
        <w:rPr>
          <w:rFonts w:ascii="Times New Roman" w:hAnsi="Times New Roman" w:cs="Times New Roman"/>
          <w:i/>
        </w:rPr>
        <w:t>х</w:t>
      </w:r>
      <w:r w:rsidRPr="00F008BF">
        <w:rPr>
          <w:rFonts w:ascii="Times New Roman" w:hAnsi="Times New Roman" w:cs="Times New Roman"/>
        </w:rPr>
        <w:t xml:space="preserve">кг первого корма и </w:t>
      </w:r>
      <w:r w:rsidRPr="00F008BF">
        <w:rPr>
          <w:rFonts w:ascii="Times New Roman" w:hAnsi="Times New Roman" w:cs="Times New Roman"/>
          <w:i/>
        </w:rPr>
        <w:t>у</w:t>
      </w:r>
      <w:r w:rsidRPr="00F008BF">
        <w:rPr>
          <w:rFonts w:ascii="Times New Roman" w:hAnsi="Times New Roman" w:cs="Times New Roman"/>
        </w:rPr>
        <w:t xml:space="preserve"> кг второго. Тогда стоимость рациона равна 80</w:t>
      </w:r>
      <w:r w:rsidRPr="00F008BF">
        <w:rPr>
          <w:rFonts w:ascii="Times New Roman" w:hAnsi="Times New Roman" w:cs="Times New Roman"/>
          <w:i/>
        </w:rPr>
        <w:t>х</w:t>
      </w:r>
      <w:r w:rsidRPr="00F008BF">
        <w:rPr>
          <w:rFonts w:ascii="Times New Roman" w:hAnsi="Times New Roman" w:cs="Times New Roman"/>
        </w:rPr>
        <w:t>+10</w:t>
      </w:r>
      <w:r w:rsidRPr="00F008BF">
        <w:rPr>
          <w:rFonts w:ascii="Times New Roman" w:hAnsi="Times New Roman" w:cs="Times New Roman"/>
          <w:i/>
        </w:rPr>
        <w:t>у</w:t>
      </w:r>
      <w:r w:rsidRPr="00F008BF">
        <w:rPr>
          <w:rFonts w:ascii="Times New Roman" w:hAnsi="Times New Roman" w:cs="Times New Roman"/>
        </w:rPr>
        <w:t xml:space="preserve"> и он содержит </w:t>
      </w:r>
      <w:r w:rsidRPr="00F008BF">
        <w:rPr>
          <w:rFonts w:ascii="Times New Roman" w:hAnsi="Times New Roman" w:cs="Times New Roman"/>
          <w:i/>
        </w:rPr>
        <w:t>х</w:t>
      </w:r>
      <w:r w:rsidRPr="00F008BF">
        <w:rPr>
          <w:rFonts w:ascii="Times New Roman" w:hAnsi="Times New Roman" w:cs="Times New Roman"/>
        </w:rPr>
        <w:t>+3</w:t>
      </w:r>
      <w:r w:rsidRPr="00F008BF">
        <w:rPr>
          <w:rFonts w:ascii="Times New Roman" w:hAnsi="Times New Roman" w:cs="Times New Roman"/>
          <w:i/>
        </w:rPr>
        <w:t>у</w:t>
      </w:r>
      <w:r w:rsidRPr="00F008BF">
        <w:rPr>
          <w:rFonts w:ascii="Times New Roman" w:hAnsi="Times New Roman" w:cs="Times New Roman"/>
        </w:rPr>
        <w:t xml:space="preserve"> ед. жиров, 3</w:t>
      </w:r>
      <w:r w:rsidRPr="00F008BF">
        <w:rPr>
          <w:rFonts w:ascii="Times New Roman" w:hAnsi="Times New Roman" w:cs="Times New Roman"/>
          <w:i/>
        </w:rPr>
        <w:t>х</w:t>
      </w:r>
      <w:r w:rsidRPr="00F008BF">
        <w:rPr>
          <w:rFonts w:ascii="Times New Roman" w:hAnsi="Times New Roman" w:cs="Times New Roman"/>
        </w:rPr>
        <w:t>+</w:t>
      </w:r>
      <w:r w:rsidRPr="00F008BF">
        <w:rPr>
          <w:rFonts w:ascii="Times New Roman" w:hAnsi="Times New Roman" w:cs="Times New Roman"/>
          <w:i/>
        </w:rPr>
        <w:t>у</w:t>
      </w:r>
      <w:r w:rsidRPr="00F008BF">
        <w:rPr>
          <w:rFonts w:ascii="Times New Roman" w:hAnsi="Times New Roman" w:cs="Times New Roman"/>
        </w:rPr>
        <w:t xml:space="preserve"> ед. белков, </w:t>
      </w:r>
      <w:r w:rsidRPr="00F008BF">
        <w:rPr>
          <w:rFonts w:ascii="Times New Roman" w:hAnsi="Times New Roman" w:cs="Times New Roman"/>
          <w:i/>
        </w:rPr>
        <w:t>х</w:t>
      </w:r>
      <w:r w:rsidRPr="00F008BF">
        <w:rPr>
          <w:rFonts w:ascii="Times New Roman" w:hAnsi="Times New Roman" w:cs="Times New Roman"/>
        </w:rPr>
        <w:t>+8</w:t>
      </w:r>
      <w:r w:rsidRPr="00F008BF">
        <w:rPr>
          <w:rFonts w:ascii="Times New Roman" w:hAnsi="Times New Roman" w:cs="Times New Roman"/>
          <w:i/>
        </w:rPr>
        <w:t>у</w:t>
      </w:r>
      <w:r w:rsidRPr="00F008BF">
        <w:rPr>
          <w:rFonts w:ascii="Times New Roman" w:hAnsi="Times New Roman" w:cs="Times New Roman"/>
        </w:rPr>
        <w:t xml:space="preserve"> ед. углеводов. Таким образом, нужно найти такое решение </w:t>
      </w:r>
      <w:r w:rsidRPr="00F008BF">
        <w:rPr>
          <w:rFonts w:ascii="Times New Roman" w:hAnsi="Times New Roman" w:cs="Times New Roman"/>
          <w:i/>
          <w:lang w:val="en-US"/>
        </w:rPr>
        <w:t>x</w:t>
      </w:r>
      <w:r w:rsidRPr="00F008BF">
        <w:rPr>
          <w:rFonts w:ascii="Times New Roman" w:hAnsi="Times New Roman" w:cs="Times New Roman"/>
        </w:rPr>
        <w:t xml:space="preserve">≥0, </w:t>
      </w:r>
      <w:r w:rsidRPr="00F008BF">
        <w:rPr>
          <w:rFonts w:ascii="Times New Roman" w:hAnsi="Times New Roman" w:cs="Times New Roman"/>
          <w:i/>
          <w:lang w:val="en-US"/>
        </w:rPr>
        <w:t>y</w:t>
      </w:r>
      <w:r w:rsidRPr="00F008BF">
        <w:rPr>
          <w:rFonts w:ascii="Times New Roman" w:hAnsi="Times New Roman" w:cs="Times New Roman"/>
        </w:rPr>
        <w:t>≥0 системы неравенств</w:t>
      </w:r>
    </w:p>
    <w:p w:rsidR="000354E1" w:rsidRPr="00F008BF" w:rsidRDefault="000354E1" w:rsidP="00F008B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  <w:position w:val="-50"/>
        </w:rPr>
        <w:object w:dxaOrig="1160" w:dyaOrig="1120">
          <v:shape id="_x0000_i1046" type="#_x0000_t75" style="width:57.6pt;height:56.45pt" o:ole="">
            <v:imagedata r:id="rId44" o:title=""/>
          </v:shape>
          <o:OLEObject Type="Embed" ProgID="Equation.3" ShapeID="_x0000_i1046" DrawAspect="Content" ObjectID="_1647779677" r:id="rId45"/>
        </w:object>
      </w:r>
      <w:r w:rsidRPr="00F008BF">
        <w:rPr>
          <w:rFonts w:ascii="Times New Roman" w:hAnsi="Times New Roman" w:cs="Times New Roman"/>
        </w:rPr>
        <w:t>,</w:t>
      </w:r>
    </w:p>
    <w:p w:rsidR="001415B4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>при котором принимает наименьшее значение выражение 80</w:t>
      </w:r>
      <w:r w:rsidRPr="00F008BF">
        <w:rPr>
          <w:rFonts w:ascii="Times New Roman" w:hAnsi="Times New Roman" w:cs="Times New Roman"/>
          <w:i/>
        </w:rPr>
        <w:t>х</w:t>
      </w:r>
      <w:r w:rsidRPr="00F008BF">
        <w:rPr>
          <w:rFonts w:ascii="Times New Roman" w:hAnsi="Times New Roman" w:cs="Times New Roman"/>
        </w:rPr>
        <w:t>+10</w:t>
      </w:r>
      <w:r w:rsidRPr="00F008BF">
        <w:rPr>
          <w:rFonts w:ascii="Times New Roman" w:hAnsi="Times New Roman" w:cs="Times New Roman"/>
          <w:i/>
        </w:rPr>
        <w:t>у</w:t>
      </w:r>
      <w:r w:rsidRPr="00F008BF">
        <w:rPr>
          <w:rFonts w:ascii="Times New Roman" w:hAnsi="Times New Roman" w:cs="Times New Roman"/>
        </w:rPr>
        <w:t xml:space="preserve">, или, эквивалентно, </w:t>
      </w:r>
    </w:p>
    <w:p w:rsidR="000354E1" w:rsidRPr="00F008BF" w:rsidRDefault="000354E1" w:rsidP="00F008B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>8</w:t>
      </w:r>
      <w:r w:rsidRPr="00F008BF">
        <w:rPr>
          <w:rFonts w:ascii="Times New Roman" w:hAnsi="Times New Roman" w:cs="Times New Roman"/>
          <w:i/>
        </w:rPr>
        <w:t>х</w:t>
      </w:r>
      <w:r w:rsidRPr="00F008BF">
        <w:rPr>
          <w:rFonts w:ascii="Times New Roman" w:hAnsi="Times New Roman" w:cs="Times New Roman"/>
        </w:rPr>
        <w:t>+</w:t>
      </w:r>
      <w:r w:rsidRPr="00F008BF">
        <w:rPr>
          <w:rFonts w:ascii="Times New Roman" w:hAnsi="Times New Roman" w:cs="Times New Roman"/>
          <w:i/>
        </w:rPr>
        <w:t>у</w:t>
      </w:r>
      <w:r w:rsidRPr="00F008BF">
        <w:rPr>
          <w:rFonts w:ascii="Times New Roman" w:hAnsi="Times New Roman" w:cs="Times New Roman"/>
        </w:rPr>
        <w:t>.</w:t>
      </w:r>
    </w:p>
    <w:p w:rsidR="000354E1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lastRenderedPageBreak/>
        <w:t>Решим систему графически.</w:t>
      </w:r>
    </w:p>
    <w:p w:rsidR="000354E1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>Для того, чтобы решить графически неравенство, делаем следующее:</w:t>
      </w:r>
    </w:p>
    <w:p w:rsidR="000354E1" w:rsidRPr="00F008BF" w:rsidRDefault="00C46FBD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 xml:space="preserve">- </w:t>
      </w:r>
      <w:r w:rsidR="000354E1" w:rsidRPr="00F008BF">
        <w:rPr>
          <w:rFonts w:ascii="Times New Roman" w:hAnsi="Times New Roman" w:cs="Times New Roman"/>
        </w:rPr>
        <w:t>Заменяем неравенство равенством. Получаем уравнение прямой.</w:t>
      </w:r>
    </w:p>
    <w:p w:rsidR="000354E1" w:rsidRPr="00F008BF" w:rsidRDefault="00C46FBD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>- Прямая делит плоскость на</w:t>
      </w:r>
      <w:r w:rsidR="000354E1" w:rsidRPr="00F008BF">
        <w:rPr>
          <w:rFonts w:ascii="Times New Roman" w:hAnsi="Times New Roman" w:cs="Times New Roman"/>
        </w:rPr>
        <w:t xml:space="preserve"> две полуплоскости, в одной из них нужное неравенство выполняется, в другой – нет.</w:t>
      </w:r>
    </w:p>
    <w:p w:rsidR="000354E1" w:rsidRPr="00F008BF" w:rsidRDefault="00C46FBD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 xml:space="preserve">- </w:t>
      </w:r>
      <w:r w:rsidR="000354E1" w:rsidRPr="00F008BF">
        <w:rPr>
          <w:rFonts w:ascii="Times New Roman" w:hAnsi="Times New Roman" w:cs="Times New Roman"/>
        </w:rPr>
        <w:t>Выбираем нужную полуплоскость, проверяя выполнение неравенства в контрольной точке (например, в начале координат).</w:t>
      </w:r>
    </w:p>
    <w:p w:rsidR="0051468E" w:rsidRPr="00F008BF" w:rsidRDefault="00C46FBD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>Решение системы – пересечение решений отдельных неравенств. На рисунке решение системы заштриховано.</w:t>
      </w:r>
    </w:p>
    <w:p w:rsidR="0051468E" w:rsidRPr="00F008BF" w:rsidRDefault="0051468E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61600" cy="2361600"/>
            <wp:effectExtent l="0" t="0" r="635" b="635"/>
            <wp:docPr id="2" name="Рисунок 2" descr="C:\Users\Михаил\Documents\tmp-cam-2812134125657104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Users\Михаил\Documents\tmp-cam-2812134125657104224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00" cy="23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E1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>Равенство  8</w:t>
      </w:r>
      <w:r w:rsidRPr="00F008BF">
        <w:rPr>
          <w:rFonts w:ascii="Times New Roman" w:hAnsi="Times New Roman" w:cs="Times New Roman"/>
          <w:i/>
        </w:rPr>
        <w:t>х</w:t>
      </w:r>
      <w:r w:rsidRPr="00F008BF">
        <w:rPr>
          <w:rFonts w:ascii="Times New Roman" w:hAnsi="Times New Roman" w:cs="Times New Roman"/>
        </w:rPr>
        <w:t>+</w:t>
      </w:r>
      <w:r w:rsidRPr="00F008BF">
        <w:rPr>
          <w:rFonts w:ascii="Times New Roman" w:hAnsi="Times New Roman" w:cs="Times New Roman"/>
          <w:i/>
        </w:rPr>
        <w:t>у</w:t>
      </w:r>
      <w:r w:rsidRPr="00F008BF">
        <w:rPr>
          <w:rFonts w:ascii="Times New Roman" w:hAnsi="Times New Roman" w:cs="Times New Roman"/>
        </w:rPr>
        <w:t>=</w:t>
      </w:r>
      <w:r w:rsidRPr="00F008BF">
        <w:rPr>
          <w:rFonts w:ascii="Times New Roman" w:hAnsi="Times New Roman" w:cs="Times New Roman"/>
          <w:i/>
          <w:lang w:val="en-US"/>
        </w:rPr>
        <w:t>C</w:t>
      </w:r>
      <w:r w:rsidRPr="00F008BF">
        <w:rPr>
          <w:rFonts w:ascii="Times New Roman" w:hAnsi="Times New Roman" w:cs="Times New Roman"/>
        </w:rPr>
        <w:t xml:space="preserve"> задаёт семейство параллельных прямых. </w:t>
      </w:r>
      <w:r w:rsidR="0051468E" w:rsidRPr="00F008BF">
        <w:rPr>
          <w:rFonts w:ascii="Times New Roman" w:hAnsi="Times New Roman" w:cs="Times New Roman"/>
        </w:rPr>
        <w:t>На рисунке пунктиром</w:t>
      </w:r>
      <w:r w:rsidRPr="00F008BF">
        <w:rPr>
          <w:rFonts w:ascii="Times New Roman" w:hAnsi="Times New Roman" w:cs="Times New Roman"/>
        </w:rPr>
        <w:t xml:space="preserve"> показаны прямые при </w:t>
      </w:r>
      <w:r w:rsidRPr="00F008BF">
        <w:rPr>
          <w:rFonts w:ascii="Times New Roman" w:hAnsi="Times New Roman" w:cs="Times New Roman"/>
          <w:i/>
          <w:lang w:val="en-US"/>
        </w:rPr>
        <w:t>C</w:t>
      </w:r>
      <w:r w:rsidRPr="00F008BF">
        <w:rPr>
          <w:rFonts w:ascii="Times New Roman" w:hAnsi="Times New Roman" w:cs="Times New Roman"/>
        </w:rPr>
        <w:t xml:space="preserve">=8 </w:t>
      </w:r>
      <w:r w:rsidR="00C46FBD" w:rsidRPr="00F008BF">
        <w:rPr>
          <w:rFonts w:ascii="Times New Roman" w:hAnsi="Times New Roman" w:cs="Times New Roman"/>
        </w:rPr>
        <w:t>и</w:t>
      </w:r>
      <w:r w:rsidR="00C46FBD" w:rsidRPr="00F008BF">
        <w:rPr>
          <w:rFonts w:ascii="Times New Roman" w:hAnsi="Times New Roman" w:cs="Times New Roman"/>
          <w:i/>
        </w:rPr>
        <w:t>С</w:t>
      </w:r>
      <w:r w:rsidR="00C46FBD" w:rsidRPr="00F008BF">
        <w:rPr>
          <w:rFonts w:ascii="Times New Roman" w:hAnsi="Times New Roman" w:cs="Times New Roman"/>
        </w:rPr>
        <w:t>=32</w:t>
      </w:r>
      <w:r w:rsidRPr="00F008BF">
        <w:rPr>
          <w:rFonts w:ascii="Times New Roman" w:hAnsi="Times New Roman" w:cs="Times New Roman"/>
        </w:rPr>
        <w:t>.</w:t>
      </w:r>
    </w:p>
    <w:p w:rsidR="000354E1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>Чем</w:t>
      </w:r>
      <w:r w:rsidRPr="00F008BF">
        <w:rPr>
          <w:rFonts w:ascii="Times New Roman" w:hAnsi="Times New Roman" w:cs="Times New Roman"/>
          <w:i/>
        </w:rPr>
        <w:t>С</w:t>
      </w:r>
      <w:r w:rsidRPr="00F008BF">
        <w:rPr>
          <w:rFonts w:ascii="Times New Roman" w:hAnsi="Times New Roman" w:cs="Times New Roman"/>
        </w:rPr>
        <w:t xml:space="preserve"> больше, тем прямая расположена правее. Нам нужно найти наименьшее значение</w:t>
      </w:r>
      <w:r w:rsidRPr="00F008BF">
        <w:rPr>
          <w:rFonts w:ascii="Times New Roman" w:hAnsi="Times New Roman" w:cs="Times New Roman"/>
          <w:i/>
        </w:rPr>
        <w:t>С</w:t>
      </w:r>
      <w:r w:rsidRPr="00F008BF">
        <w:rPr>
          <w:rFonts w:ascii="Times New Roman" w:hAnsi="Times New Roman" w:cs="Times New Roman"/>
        </w:rPr>
        <w:t>, при котором прямая пересечет заштрихованную область. Видно, что такая прямая должна пройти через точку (0,9).</w:t>
      </w:r>
    </w:p>
    <w:p w:rsidR="000354E1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 xml:space="preserve">Таким образом, </w:t>
      </w:r>
      <w:r w:rsidRPr="00F008BF">
        <w:rPr>
          <w:rFonts w:ascii="Times New Roman" w:hAnsi="Times New Roman" w:cs="Times New Roman"/>
          <w:i/>
          <w:lang w:val="en-US"/>
        </w:rPr>
        <w:t>x</w:t>
      </w:r>
      <w:r w:rsidRPr="00F008BF">
        <w:rPr>
          <w:rFonts w:ascii="Times New Roman" w:hAnsi="Times New Roman" w:cs="Times New Roman"/>
        </w:rPr>
        <w:t xml:space="preserve">=0, </w:t>
      </w:r>
      <w:r w:rsidRPr="00F008BF">
        <w:rPr>
          <w:rFonts w:ascii="Times New Roman" w:hAnsi="Times New Roman" w:cs="Times New Roman"/>
          <w:i/>
          <w:lang w:val="en-US"/>
        </w:rPr>
        <w:t>y</w:t>
      </w:r>
      <w:r w:rsidRPr="00F008BF">
        <w:rPr>
          <w:rFonts w:ascii="Times New Roman" w:hAnsi="Times New Roman" w:cs="Times New Roman"/>
        </w:rPr>
        <w:t xml:space="preserve">=9, стоимость рациона 90 </w:t>
      </w:r>
      <w:proofErr w:type="spellStart"/>
      <w:r w:rsidR="00C46FBD" w:rsidRPr="00F008BF">
        <w:rPr>
          <w:rFonts w:ascii="Times New Roman" w:hAnsi="Times New Roman" w:cs="Times New Roman"/>
        </w:rPr>
        <w:t>ден</w:t>
      </w:r>
      <w:proofErr w:type="spellEnd"/>
      <w:r w:rsidR="00C46FBD" w:rsidRPr="00F008BF">
        <w:rPr>
          <w:rFonts w:ascii="Times New Roman" w:hAnsi="Times New Roman" w:cs="Times New Roman"/>
        </w:rPr>
        <w:t xml:space="preserve">. </w:t>
      </w:r>
      <w:r w:rsidRPr="00F008BF">
        <w:rPr>
          <w:rFonts w:ascii="Times New Roman" w:hAnsi="Times New Roman" w:cs="Times New Roman"/>
        </w:rPr>
        <w:t>ед.</w:t>
      </w:r>
    </w:p>
    <w:p w:rsidR="000354E1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354E1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 xml:space="preserve">Ответ: 9 кг первого корма, стоимость – 90 </w:t>
      </w:r>
      <w:proofErr w:type="spellStart"/>
      <w:r w:rsidR="00C46FBD" w:rsidRPr="00F008BF">
        <w:rPr>
          <w:rFonts w:ascii="Times New Roman" w:hAnsi="Times New Roman" w:cs="Times New Roman"/>
        </w:rPr>
        <w:t>ден</w:t>
      </w:r>
      <w:proofErr w:type="spellEnd"/>
      <w:r w:rsidR="00C46FBD" w:rsidRPr="00F008BF">
        <w:rPr>
          <w:rFonts w:ascii="Times New Roman" w:hAnsi="Times New Roman" w:cs="Times New Roman"/>
        </w:rPr>
        <w:t xml:space="preserve">. </w:t>
      </w:r>
      <w:r w:rsidRPr="00F008BF">
        <w:rPr>
          <w:rFonts w:ascii="Times New Roman" w:hAnsi="Times New Roman" w:cs="Times New Roman"/>
        </w:rPr>
        <w:t>ед.</w:t>
      </w:r>
    </w:p>
    <w:p w:rsidR="00552A40" w:rsidRPr="00F008BF" w:rsidRDefault="00552A40" w:rsidP="00F008B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8BF" w:rsidRDefault="00F008BF">
      <w:pPr>
        <w:spacing w:after="200" w:line="276" w:lineRule="auto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552A40" w:rsidRPr="00F008BF" w:rsidRDefault="00552A40" w:rsidP="00F008B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  <w:b/>
          <w:sz w:val="28"/>
          <w:szCs w:val="28"/>
        </w:rPr>
        <w:lastRenderedPageBreak/>
        <w:t>Задача 4</w:t>
      </w:r>
    </w:p>
    <w:p w:rsidR="000354E1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 xml:space="preserve">При каком наименьшем натуральном </w:t>
      </w:r>
      <w:r w:rsidRPr="00F008BF">
        <w:rPr>
          <w:rFonts w:ascii="Times New Roman" w:hAnsi="Times New Roman" w:cs="Times New Roman"/>
          <w:i/>
          <w:lang w:val="en-US"/>
        </w:rPr>
        <w:t>n</w:t>
      </w:r>
      <w:r w:rsidRPr="00F008BF">
        <w:rPr>
          <w:rFonts w:ascii="Times New Roman" w:hAnsi="Times New Roman" w:cs="Times New Roman"/>
        </w:rPr>
        <w:t xml:space="preserve"> число 2020! не делится на </w:t>
      </w:r>
      <w:r w:rsidRPr="00F008BF">
        <w:rPr>
          <w:rFonts w:ascii="Times New Roman" w:hAnsi="Times New Roman" w:cs="Times New Roman"/>
          <w:position w:val="-6"/>
        </w:rPr>
        <w:object w:dxaOrig="300" w:dyaOrig="320">
          <v:shape id="_x0000_i1047" type="#_x0000_t75" style="width:15pt;height:15.55pt" o:ole="">
            <v:imagedata r:id="rId47" o:title=""/>
          </v:shape>
          <o:OLEObject Type="Embed" ProgID="Equation.3" ShapeID="_x0000_i1047" DrawAspect="Content" ObjectID="_1647779678" r:id="rId48"/>
        </w:object>
      </w:r>
      <w:r w:rsidRPr="00F008BF">
        <w:rPr>
          <w:rFonts w:ascii="Times New Roman" w:hAnsi="Times New Roman" w:cs="Times New Roman"/>
        </w:rPr>
        <w:t>?</w:t>
      </w:r>
    </w:p>
    <w:p w:rsidR="005F5C5D" w:rsidRPr="00F008BF" w:rsidRDefault="005F5C5D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52A40" w:rsidRPr="00F008BF" w:rsidRDefault="000354E1" w:rsidP="00F008BF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F008BF">
        <w:rPr>
          <w:rFonts w:ascii="Times New Roman" w:hAnsi="Times New Roman" w:cs="Times New Roman"/>
          <w:b/>
        </w:rPr>
        <w:t>Решение</w:t>
      </w:r>
    </w:p>
    <w:p w:rsidR="00E865C8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 xml:space="preserve">Найдем наименьшее простое число </w:t>
      </w:r>
      <w:r w:rsidRPr="00F008BF">
        <w:rPr>
          <w:rFonts w:ascii="Times New Roman" w:hAnsi="Times New Roman" w:cs="Times New Roman"/>
          <w:i/>
          <w:lang w:val="en-US"/>
        </w:rPr>
        <w:t>n</w:t>
      </w:r>
      <w:r w:rsidRPr="00F008BF">
        <w:rPr>
          <w:rFonts w:ascii="Times New Roman" w:hAnsi="Times New Roman" w:cs="Times New Roman"/>
        </w:rPr>
        <w:t xml:space="preserve">, удовлетворяющее условию. </w:t>
      </w:r>
    </w:p>
    <w:p w:rsidR="00E865C8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 xml:space="preserve">Пусть </w:t>
      </w:r>
      <w:r w:rsidRPr="00F008BF">
        <w:rPr>
          <w:rFonts w:ascii="Times New Roman" w:hAnsi="Times New Roman" w:cs="Times New Roman"/>
          <w:i/>
          <w:lang w:val="en-US"/>
        </w:rPr>
        <w:t>p</w:t>
      </w:r>
      <w:r w:rsidRPr="00F008BF">
        <w:rPr>
          <w:rFonts w:ascii="Times New Roman" w:hAnsi="Times New Roman" w:cs="Times New Roman"/>
        </w:rPr>
        <w:t xml:space="preserve"> – простое число. Среди чисел от 1 до 2020 на </w:t>
      </w:r>
      <w:r w:rsidRPr="00F008BF">
        <w:rPr>
          <w:rFonts w:ascii="Times New Roman" w:hAnsi="Times New Roman" w:cs="Times New Roman"/>
          <w:i/>
          <w:lang w:val="en-US"/>
        </w:rPr>
        <w:t>p</w:t>
      </w:r>
      <w:r w:rsidRPr="00F008BF">
        <w:rPr>
          <w:rFonts w:ascii="Times New Roman" w:hAnsi="Times New Roman" w:cs="Times New Roman"/>
        </w:rPr>
        <w:t xml:space="preserve"> делится </w:t>
      </w:r>
      <w:r w:rsidRPr="00F008BF">
        <w:rPr>
          <w:rFonts w:ascii="Times New Roman" w:hAnsi="Times New Roman" w:cs="Times New Roman"/>
          <w:position w:val="-30"/>
        </w:rPr>
        <w:object w:dxaOrig="800" w:dyaOrig="720">
          <v:shape id="_x0000_i1048" type="#_x0000_t75" style="width:39.75pt;height:36.3pt" o:ole="">
            <v:imagedata r:id="rId49" o:title=""/>
          </v:shape>
          <o:OLEObject Type="Embed" ProgID="Equation.3" ShapeID="_x0000_i1048" DrawAspect="Content" ObjectID="_1647779679" r:id="rId50"/>
        </w:object>
      </w:r>
      <w:r w:rsidRPr="00F008BF">
        <w:rPr>
          <w:rFonts w:ascii="Times New Roman" w:hAnsi="Times New Roman" w:cs="Times New Roman"/>
        </w:rPr>
        <w:t xml:space="preserve"> чисел, где через</w:t>
      </w:r>
      <w:r w:rsidRPr="00F008BF">
        <w:rPr>
          <w:rFonts w:ascii="Times New Roman" w:hAnsi="Times New Roman" w:cs="Times New Roman"/>
          <w:position w:val="-10"/>
        </w:rPr>
        <w:object w:dxaOrig="320" w:dyaOrig="340">
          <v:shape id="_x0000_i1049" type="#_x0000_t75" style="width:15.55pt;height:17.3pt" o:ole="">
            <v:imagedata r:id="rId51" o:title=""/>
          </v:shape>
          <o:OLEObject Type="Embed" ProgID="Equation.3" ShapeID="_x0000_i1049" DrawAspect="Content" ObjectID="_1647779680" r:id="rId52"/>
        </w:object>
      </w:r>
      <w:r w:rsidRPr="00F008BF">
        <w:rPr>
          <w:rFonts w:ascii="Times New Roman" w:hAnsi="Times New Roman" w:cs="Times New Roman"/>
        </w:rPr>
        <w:t xml:space="preserve"> обозначается целая часть числа </w:t>
      </w:r>
      <w:r w:rsidRPr="00F008BF">
        <w:rPr>
          <w:rFonts w:ascii="Times New Roman" w:hAnsi="Times New Roman" w:cs="Times New Roman"/>
          <w:i/>
        </w:rPr>
        <w:t>х</w:t>
      </w:r>
      <w:r w:rsidRPr="00F008BF">
        <w:rPr>
          <w:rFonts w:ascii="Times New Roman" w:hAnsi="Times New Roman" w:cs="Times New Roman"/>
        </w:rPr>
        <w:t xml:space="preserve">, то есть наибольшее целое, не превосходящее </w:t>
      </w:r>
      <w:r w:rsidRPr="00F008BF">
        <w:rPr>
          <w:rFonts w:ascii="Times New Roman" w:hAnsi="Times New Roman" w:cs="Times New Roman"/>
          <w:i/>
        </w:rPr>
        <w:t>х</w:t>
      </w:r>
      <w:r w:rsidRPr="00F008BF">
        <w:rPr>
          <w:rFonts w:ascii="Times New Roman" w:hAnsi="Times New Roman" w:cs="Times New Roman"/>
        </w:rPr>
        <w:t xml:space="preserve">. </w:t>
      </w:r>
    </w:p>
    <w:p w:rsidR="00E865C8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>На</w:t>
      </w:r>
      <w:r w:rsidRPr="00F008BF">
        <w:rPr>
          <w:rFonts w:ascii="Times New Roman" w:hAnsi="Times New Roman" w:cs="Times New Roman"/>
          <w:position w:val="-10"/>
        </w:rPr>
        <w:object w:dxaOrig="320" w:dyaOrig="360">
          <v:shape id="_x0000_i1050" type="#_x0000_t75" style="width:15.55pt;height:17.85pt" o:ole="">
            <v:imagedata r:id="rId53" o:title=""/>
          </v:shape>
          <o:OLEObject Type="Embed" ProgID="Equation.3" ShapeID="_x0000_i1050" DrawAspect="Content" ObjectID="_1647779681" r:id="rId54"/>
        </w:object>
      </w:r>
      <w:r w:rsidRPr="00F008BF">
        <w:rPr>
          <w:rFonts w:ascii="Times New Roman" w:hAnsi="Times New Roman" w:cs="Times New Roman"/>
        </w:rPr>
        <w:t xml:space="preserve">делятся </w:t>
      </w:r>
      <w:r w:rsidRPr="00F008BF">
        <w:rPr>
          <w:rFonts w:ascii="Times New Roman" w:hAnsi="Times New Roman" w:cs="Times New Roman"/>
          <w:position w:val="-32"/>
        </w:rPr>
        <w:object w:dxaOrig="800" w:dyaOrig="760">
          <v:shape id="_x0000_i1051" type="#_x0000_t75" style="width:39.75pt;height:38pt" o:ole="">
            <v:imagedata r:id="rId55" o:title=""/>
          </v:shape>
          <o:OLEObject Type="Embed" ProgID="Equation.3" ShapeID="_x0000_i1051" DrawAspect="Content" ObjectID="_1647779682" r:id="rId56"/>
        </w:object>
      </w:r>
      <w:r w:rsidRPr="00F008BF">
        <w:rPr>
          <w:rFonts w:ascii="Times New Roman" w:hAnsi="Times New Roman" w:cs="Times New Roman"/>
        </w:rPr>
        <w:t xml:space="preserve"> чисел и так далее. </w:t>
      </w:r>
    </w:p>
    <w:p w:rsidR="000354E1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 xml:space="preserve">Таким образом, разложение числа 2020! на простые множители содержит </w:t>
      </w:r>
      <w:r w:rsidRPr="00F008BF">
        <w:rPr>
          <w:rFonts w:ascii="Times New Roman" w:hAnsi="Times New Roman" w:cs="Times New Roman"/>
          <w:i/>
          <w:lang w:val="en-US"/>
        </w:rPr>
        <w:t>p</w:t>
      </w:r>
      <w:r w:rsidRPr="00F008BF">
        <w:rPr>
          <w:rFonts w:ascii="Times New Roman" w:hAnsi="Times New Roman" w:cs="Times New Roman"/>
        </w:rPr>
        <w:t xml:space="preserve"> в степени </w:t>
      </w:r>
    </w:p>
    <w:p w:rsidR="000354E1" w:rsidRPr="00F008BF" w:rsidRDefault="000354E1" w:rsidP="00F008B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  <w:position w:val="-32"/>
        </w:rPr>
        <w:object w:dxaOrig="3159" w:dyaOrig="760">
          <v:shape id="_x0000_i1052" type="#_x0000_t75" style="width:158.4pt;height:38pt" o:ole="">
            <v:imagedata r:id="rId57" o:title=""/>
          </v:shape>
          <o:OLEObject Type="Embed" ProgID="Equation.3" ShapeID="_x0000_i1052" DrawAspect="Content" ObjectID="_1647779683" r:id="rId58"/>
        </w:object>
      </w:r>
      <w:r w:rsidRPr="00F008BF">
        <w:rPr>
          <w:rFonts w:ascii="Times New Roman" w:hAnsi="Times New Roman" w:cs="Times New Roman"/>
        </w:rPr>
        <w:t>,</w:t>
      </w:r>
    </w:p>
    <w:p w:rsidR="000354E1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 xml:space="preserve">где </w:t>
      </w:r>
      <w:r w:rsidRPr="00F008BF">
        <w:rPr>
          <w:rFonts w:ascii="Times New Roman" w:hAnsi="Times New Roman" w:cs="Times New Roman"/>
          <w:i/>
          <w:lang w:val="en-US"/>
        </w:rPr>
        <w:t>k</w:t>
      </w:r>
      <w:r w:rsidRPr="00F008BF">
        <w:rPr>
          <w:rFonts w:ascii="Times New Roman" w:hAnsi="Times New Roman" w:cs="Times New Roman"/>
        </w:rPr>
        <w:t xml:space="preserve"> – наибольшее число, такое, что </w:t>
      </w:r>
      <w:r w:rsidR="00E865C8" w:rsidRPr="00F008BF">
        <w:rPr>
          <w:rFonts w:ascii="Times New Roman" w:hAnsi="Times New Roman" w:cs="Times New Roman"/>
          <w:position w:val="-10"/>
        </w:rPr>
        <w:object w:dxaOrig="1040" w:dyaOrig="360">
          <v:shape id="_x0000_i1053" type="#_x0000_t75" style="width:51.25pt;height:17.85pt" o:ole="">
            <v:imagedata r:id="rId59" o:title=""/>
          </v:shape>
          <o:OLEObject Type="Embed" ProgID="Equation.3" ShapeID="_x0000_i1053" DrawAspect="Content" ObjectID="_1647779684" r:id="rId60"/>
        </w:object>
      </w:r>
      <w:r w:rsidRPr="00F008BF">
        <w:rPr>
          <w:rFonts w:ascii="Times New Roman" w:hAnsi="Times New Roman" w:cs="Times New Roman"/>
        </w:rPr>
        <w:t>, так что последнее слагаемое равно 1.</w:t>
      </w:r>
    </w:p>
    <w:p w:rsidR="000354E1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 xml:space="preserve">Если 2020! не делится на </w:t>
      </w:r>
      <w:r w:rsidRPr="00F008BF">
        <w:rPr>
          <w:rFonts w:ascii="Times New Roman" w:hAnsi="Times New Roman" w:cs="Times New Roman"/>
          <w:position w:val="-10"/>
        </w:rPr>
        <w:object w:dxaOrig="340" w:dyaOrig="360">
          <v:shape id="_x0000_i1054" type="#_x0000_t75" style="width:17.3pt;height:17.85pt" o:ole="">
            <v:imagedata r:id="rId61" o:title=""/>
          </v:shape>
          <o:OLEObject Type="Embed" ProgID="Equation.3" ShapeID="_x0000_i1054" DrawAspect="Content" ObjectID="_1647779685" r:id="rId62"/>
        </w:object>
      </w:r>
      <w:r w:rsidRPr="00F008BF">
        <w:rPr>
          <w:rFonts w:ascii="Times New Roman" w:hAnsi="Times New Roman" w:cs="Times New Roman"/>
        </w:rPr>
        <w:t xml:space="preserve">, то </w:t>
      </w:r>
    </w:p>
    <w:p w:rsidR="000354E1" w:rsidRPr="00F008BF" w:rsidRDefault="000354E1" w:rsidP="00F008B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  <w:position w:val="-32"/>
        </w:rPr>
        <w:object w:dxaOrig="3560" w:dyaOrig="760">
          <v:shape id="_x0000_i1055" type="#_x0000_t75" style="width:178pt;height:38pt" o:ole="">
            <v:imagedata r:id="rId63" o:title=""/>
          </v:shape>
          <o:OLEObject Type="Embed" ProgID="Equation.3" ShapeID="_x0000_i1055" DrawAspect="Content" ObjectID="_1647779686" r:id="rId64"/>
        </w:object>
      </w:r>
      <w:r w:rsidR="00E865C8" w:rsidRPr="00F008BF">
        <w:rPr>
          <w:rFonts w:ascii="Times New Roman" w:hAnsi="Times New Roman" w:cs="Times New Roman"/>
        </w:rPr>
        <w:t>.</w:t>
      </w:r>
    </w:p>
    <w:p w:rsidR="000354E1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>В частности,</w:t>
      </w:r>
    </w:p>
    <w:p w:rsidR="000354E1" w:rsidRPr="00F008BF" w:rsidRDefault="000354E1" w:rsidP="00F008B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  <w:position w:val="-30"/>
        </w:rPr>
        <w:object w:dxaOrig="1200" w:dyaOrig="720">
          <v:shape id="_x0000_i1056" type="#_x0000_t75" style="width:59.9pt;height:36.3pt" o:ole="">
            <v:imagedata r:id="rId65" o:title=""/>
          </v:shape>
          <o:OLEObject Type="Embed" ProgID="Equation.3" ShapeID="_x0000_i1056" DrawAspect="Content" ObjectID="_1647779687" r:id="rId66"/>
        </w:object>
      </w:r>
      <w:r w:rsidRPr="00F008BF">
        <w:rPr>
          <w:rFonts w:ascii="Times New Roman" w:hAnsi="Times New Roman" w:cs="Times New Roman"/>
        </w:rPr>
        <w:t>.</w:t>
      </w:r>
    </w:p>
    <w:p w:rsidR="000354E1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 xml:space="preserve">Так как </w:t>
      </w:r>
      <w:r w:rsidRPr="00F008BF">
        <w:rPr>
          <w:rFonts w:ascii="Times New Roman" w:hAnsi="Times New Roman" w:cs="Times New Roman"/>
          <w:position w:val="-10"/>
        </w:rPr>
        <w:object w:dxaOrig="999" w:dyaOrig="340">
          <v:shape id="_x0000_i1057" type="#_x0000_t75" style="width:50.1pt;height:17.3pt" o:ole="">
            <v:imagedata r:id="rId67" o:title=""/>
          </v:shape>
          <o:OLEObject Type="Embed" ProgID="Equation.3" ShapeID="_x0000_i1057" DrawAspect="Content" ObjectID="_1647779688" r:id="rId68"/>
        </w:object>
      </w:r>
      <w:r w:rsidRPr="00F008BF">
        <w:rPr>
          <w:rFonts w:ascii="Times New Roman" w:hAnsi="Times New Roman" w:cs="Times New Roman"/>
        </w:rPr>
        <w:t>,</w:t>
      </w:r>
    </w:p>
    <w:p w:rsidR="000354E1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 xml:space="preserve">получаем </w:t>
      </w:r>
      <w:r w:rsidRPr="00F008BF">
        <w:rPr>
          <w:rFonts w:ascii="Times New Roman" w:hAnsi="Times New Roman" w:cs="Times New Roman"/>
          <w:position w:val="-10"/>
        </w:rPr>
        <w:object w:dxaOrig="1480" w:dyaOrig="360">
          <v:shape id="_x0000_i1058" type="#_x0000_t75" style="width:74.3pt;height:17.85pt" o:ole="">
            <v:imagedata r:id="rId69" o:title=""/>
          </v:shape>
          <o:OLEObject Type="Embed" ProgID="Equation.3" ShapeID="_x0000_i1058" DrawAspect="Content" ObjectID="_1647779689" r:id="rId70"/>
        </w:object>
      </w:r>
      <w:r w:rsidRPr="00F008BF">
        <w:rPr>
          <w:rFonts w:ascii="Times New Roman" w:hAnsi="Times New Roman" w:cs="Times New Roman"/>
        </w:rPr>
        <w:t xml:space="preserve">, </w:t>
      </w:r>
      <w:r w:rsidRPr="00F008BF">
        <w:rPr>
          <w:rFonts w:ascii="Times New Roman" w:hAnsi="Times New Roman" w:cs="Times New Roman"/>
          <w:i/>
          <w:lang w:val="en-US"/>
        </w:rPr>
        <w:t>p</w:t>
      </w:r>
      <w:r w:rsidRPr="00F008BF">
        <w:rPr>
          <w:rFonts w:ascii="Times New Roman" w:hAnsi="Times New Roman" w:cs="Times New Roman"/>
        </w:rPr>
        <w:t xml:space="preserve">≥47. </w:t>
      </w:r>
    </w:p>
    <w:p w:rsidR="00E865C8" w:rsidRPr="00F008BF" w:rsidRDefault="00E865C8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 xml:space="preserve">Проверка: 2020! делится на 47 в степени </w:t>
      </w:r>
      <w:r w:rsidR="001C6B14" w:rsidRPr="00F008BF">
        <w:rPr>
          <w:rFonts w:ascii="Times New Roman" w:hAnsi="Times New Roman" w:cs="Times New Roman"/>
        </w:rPr>
        <w:t>42.</w:t>
      </w:r>
    </w:p>
    <w:p w:rsidR="001C6B14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 xml:space="preserve">Предположим,  число </w:t>
      </w:r>
      <w:r w:rsidRPr="00F008BF">
        <w:rPr>
          <w:rFonts w:ascii="Times New Roman" w:hAnsi="Times New Roman" w:cs="Times New Roman"/>
          <w:i/>
          <w:lang w:val="en-US"/>
        </w:rPr>
        <w:t>n</w:t>
      </w:r>
      <w:r w:rsidRPr="00F008BF">
        <w:rPr>
          <w:rFonts w:ascii="Times New Roman" w:hAnsi="Times New Roman" w:cs="Times New Roman"/>
        </w:rPr>
        <w:t xml:space="preserve"> составное. Тогда число 2020! не делится на число </w:t>
      </w:r>
      <w:r w:rsidRPr="00F008BF">
        <w:rPr>
          <w:rFonts w:ascii="Times New Roman" w:hAnsi="Times New Roman" w:cs="Times New Roman"/>
          <w:position w:val="-10"/>
        </w:rPr>
        <w:object w:dxaOrig="380" w:dyaOrig="360">
          <v:shape id="_x0000_i1059" type="#_x0000_t75" style="width:19pt;height:17.85pt" o:ole="">
            <v:imagedata r:id="rId71" o:title=""/>
          </v:shape>
          <o:OLEObject Type="Embed" ProgID="Equation.3" ShapeID="_x0000_i1059" DrawAspect="Content" ObjectID="_1647779690" r:id="rId72"/>
        </w:object>
      </w:r>
      <w:r w:rsidRPr="00F008BF">
        <w:rPr>
          <w:rFonts w:ascii="Times New Roman" w:hAnsi="Times New Roman" w:cs="Times New Roman"/>
        </w:rPr>
        <w:t xml:space="preserve">, где </w:t>
      </w:r>
      <w:r w:rsidRPr="00F008BF">
        <w:rPr>
          <w:rFonts w:ascii="Times New Roman" w:hAnsi="Times New Roman" w:cs="Times New Roman"/>
          <w:i/>
          <w:lang w:val="en-US"/>
        </w:rPr>
        <w:t>p</w:t>
      </w:r>
      <w:r w:rsidRPr="00F008BF">
        <w:rPr>
          <w:rFonts w:ascii="Times New Roman" w:hAnsi="Times New Roman" w:cs="Times New Roman"/>
        </w:rPr>
        <w:t xml:space="preserve"> – некоторый простой делитель </w:t>
      </w:r>
      <w:r w:rsidRPr="00F008BF">
        <w:rPr>
          <w:rFonts w:ascii="Times New Roman" w:hAnsi="Times New Roman" w:cs="Times New Roman"/>
          <w:i/>
          <w:lang w:val="en-US"/>
        </w:rPr>
        <w:t>n</w:t>
      </w:r>
      <w:r w:rsidRPr="00F008BF">
        <w:rPr>
          <w:rFonts w:ascii="Times New Roman" w:hAnsi="Times New Roman" w:cs="Times New Roman"/>
        </w:rPr>
        <w:t xml:space="preserve">, </w:t>
      </w:r>
      <w:r w:rsidRPr="00F008BF">
        <w:rPr>
          <w:rFonts w:ascii="Times New Roman" w:hAnsi="Times New Roman" w:cs="Times New Roman"/>
          <w:i/>
          <w:lang w:val="en-US"/>
        </w:rPr>
        <w:t>s</w:t>
      </w:r>
      <w:r w:rsidRPr="00F008BF">
        <w:rPr>
          <w:rFonts w:ascii="Times New Roman" w:hAnsi="Times New Roman" w:cs="Times New Roman"/>
        </w:rPr>
        <w:t xml:space="preserve">–степень, с которой этот делитель входит в разложение </w:t>
      </w:r>
      <w:r w:rsidRPr="00F008BF">
        <w:rPr>
          <w:rFonts w:ascii="Times New Roman" w:hAnsi="Times New Roman" w:cs="Times New Roman"/>
          <w:i/>
          <w:lang w:val="en-US"/>
        </w:rPr>
        <w:t>n</w:t>
      </w:r>
      <w:r w:rsidR="001C6B14" w:rsidRPr="00F008BF">
        <w:rPr>
          <w:rFonts w:ascii="Times New Roman" w:hAnsi="Times New Roman" w:cs="Times New Roman"/>
        </w:rPr>
        <w:t xml:space="preserve"> на простые множители</w:t>
      </w:r>
      <w:r w:rsidRPr="00F008BF">
        <w:rPr>
          <w:rFonts w:ascii="Times New Roman" w:hAnsi="Times New Roman" w:cs="Times New Roman"/>
        </w:rPr>
        <w:t xml:space="preserve">. </w:t>
      </w:r>
    </w:p>
    <w:p w:rsidR="001C6B14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 xml:space="preserve">Так как </w:t>
      </w:r>
      <w:r w:rsidRPr="00F008BF">
        <w:rPr>
          <w:rFonts w:ascii="Times New Roman" w:hAnsi="Times New Roman" w:cs="Times New Roman"/>
          <w:i/>
          <w:lang w:val="en-US"/>
        </w:rPr>
        <w:t>n</w:t>
      </w:r>
      <w:r w:rsidRPr="00F008BF">
        <w:rPr>
          <w:rFonts w:ascii="Times New Roman" w:hAnsi="Times New Roman" w:cs="Times New Roman"/>
        </w:rPr>
        <w:t xml:space="preserve">≤46, максимальный простой делитель числа </w:t>
      </w:r>
      <w:r w:rsidRPr="00F008BF">
        <w:rPr>
          <w:rFonts w:ascii="Times New Roman" w:hAnsi="Times New Roman" w:cs="Times New Roman"/>
          <w:i/>
          <w:lang w:val="en-US"/>
        </w:rPr>
        <w:t>n</w:t>
      </w:r>
      <w:r w:rsidRPr="00F008BF">
        <w:rPr>
          <w:rFonts w:ascii="Times New Roman" w:hAnsi="Times New Roman" w:cs="Times New Roman"/>
        </w:rPr>
        <w:t xml:space="preserve"> равен 23, а максимальная степень простого делителя </w:t>
      </w:r>
      <w:r w:rsidRPr="00F008BF">
        <w:rPr>
          <w:rFonts w:ascii="Times New Roman" w:hAnsi="Times New Roman" w:cs="Times New Roman"/>
          <w:i/>
          <w:lang w:val="en-US"/>
        </w:rPr>
        <w:t>p</w:t>
      </w:r>
      <w:r w:rsidR="001C6B14" w:rsidRPr="00F008BF">
        <w:rPr>
          <w:rFonts w:ascii="Times New Roman" w:hAnsi="Times New Roman" w:cs="Times New Roman"/>
        </w:rPr>
        <w:t xml:space="preserve"> равна</w:t>
      </w:r>
      <w:r w:rsidRPr="00F008BF">
        <w:rPr>
          <w:rFonts w:ascii="Times New Roman" w:hAnsi="Times New Roman" w:cs="Times New Roman"/>
        </w:rPr>
        <w:t xml:space="preserve"> 5, если </w:t>
      </w:r>
      <w:r w:rsidRPr="00F008BF">
        <w:rPr>
          <w:rFonts w:ascii="Times New Roman" w:hAnsi="Times New Roman" w:cs="Times New Roman"/>
          <w:i/>
          <w:lang w:val="en-US"/>
        </w:rPr>
        <w:t>p</w:t>
      </w:r>
      <w:r w:rsidRPr="00F008BF">
        <w:rPr>
          <w:rFonts w:ascii="Times New Roman" w:hAnsi="Times New Roman" w:cs="Times New Roman"/>
        </w:rPr>
        <w:t xml:space="preserve">=2, </w:t>
      </w:r>
      <w:r w:rsidR="001C6B14" w:rsidRPr="00F008BF">
        <w:rPr>
          <w:rFonts w:ascii="Times New Roman" w:hAnsi="Times New Roman" w:cs="Times New Roman"/>
        </w:rPr>
        <w:t xml:space="preserve">равна </w:t>
      </w:r>
      <w:r w:rsidRPr="00F008BF">
        <w:rPr>
          <w:rFonts w:ascii="Times New Roman" w:hAnsi="Times New Roman" w:cs="Times New Roman"/>
        </w:rPr>
        <w:t xml:space="preserve">3, если </w:t>
      </w:r>
      <w:r w:rsidRPr="00F008BF">
        <w:rPr>
          <w:rFonts w:ascii="Times New Roman" w:hAnsi="Times New Roman" w:cs="Times New Roman"/>
          <w:i/>
          <w:lang w:val="en-US"/>
        </w:rPr>
        <w:t>p</w:t>
      </w:r>
      <w:r w:rsidRPr="00F008BF">
        <w:rPr>
          <w:rFonts w:ascii="Times New Roman" w:hAnsi="Times New Roman" w:cs="Times New Roman"/>
        </w:rPr>
        <w:t xml:space="preserve">=3, </w:t>
      </w:r>
      <w:r w:rsidR="001C6B14" w:rsidRPr="00F008BF">
        <w:rPr>
          <w:rFonts w:ascii="Times New Roman" w:hAnsi="Times New Roman" w:cs="Times New Roman"/>
        </w:rPr>
        <w:t xml:space="preserve">равна </w:t>
      </w:r>
      <w:r w:rsidRPr="00F008BF">
        <w:rPr>
          <w:rFonts w:ascii="Times New Roman" w:hAnsi="Times New Roman" w:cs="Times New Roman"/>
        </w:rPr>
        <w:t xml:space="preserve">2 для </w:t>
      </w:r>
      <w:r w:rsidRPr="00F008BF">
        <w:rPr>
          <w:rFonts w:ascii="Times New Roman" w:hAnsi="Times New Roman" w:cs="Times New Roman"/>
          <w:i/>
          <w:lang w:val="en-US"/>
        </w:rPr>
        <w:t>p</w:t>
      </w:r>
      <w:r w:rsidRPr="00F008BF">
        <w:rPr>
          <w:rFonts w:ascii="Times New Roman" w:hAnsi="Times New Roman" w:cs="Times New Roman"/>
        </w:rPr>
        <w:t>=5</w:t>
      </w:r>
      <w:r w:rsidR="001C6B14" w:rsidRPr="00F008BF">
        <w:rPr>
          <w:rFonts w:ascii="Times New Roman" w:hAnsi="Times New Roman" w:cs="Times New Roman"/>
        </w:rPr>
        <w:t xml:space="preserve"> и </w:t>
      </w:r>
      <w:r w:rsidRPr="00F008BF">
        <w:rPr>
          <w:rFonts w:ascii="Times New Roman" w:hAnsi="Times New Roman" w:cs="Times New Roman"/>
        </w:rPr>
        <w:t xml:space="preserve">1 для </w:t>
      </w:r>
      <w:r w:rsidRPr="00F008BF">
        <w:rPr>
          <w:rFonts w:ascii="Times New Roman" w:hAnsi="Times New Roman" w:cs="Times New Roman"/>
          <w:lang w:val="en-US"/>
        </w:rPr>
        <w:t>p</w:t>
      </w:r>
      <w:r w:rsidRPr="00F008BF">
        <w:rPr>
          <w:rFonts w:ascii="Times New Roman" w:hAnsi="Times New Roman" w:cs="Times New Roman"/>
        </w:rPr>
        <w:t xml:space="preserve">≥7. </w:t>
      </w:r>
    </w:p>
    <w:p w:rsidR="000354E1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>2020! делится на 23 в степени 87+3=90, на 5 в степени 404+80+15+3=502&gt;46∙10. Поэтому   2020!делится на</w:t>
      </w:r>
      <w:r w:rsidRPr="00F008BF">
        <w:rPr>
          <w:rFonts w:ascii="Times New Roman" w:hAnsi="Times New Roman" w:cs="Times New Roman"/>
          <w:position w:val="-10"/>
        </w:rPr>
        <w:object w:dxaOrig="380" w:dyaOrig="360">
          <v:shape id="_x0000_i1060" type="#_x0000_t75" style="width:19pt;height:17.85pt" o:ole="">
            <v:imagedata r:id="rId71" o:title=""/>
          </v:shape>
          <o:OLEObject Type="Embed" ProgID="Equation.3" ShapeID="_x0000_i1060" DrawAspect="Content" ObjectID="_1647779691" r:id="rId73"/>
        </w:object>
      </w:r>
      <w:r w:rsidRPr="00F008BF">
        <w:rPr>
          <w:rFonts w:ascii="Times New Roman" w:hAnsi="Times New Roman" w:cs="Times New Roman"/>
        </w:rPr>
        <w:t xml:space="preserve"> для всех </w:t>
      </w:r>
      <w:r w:rsidRPr="00F008BF">
        <w:rPr>
          <w:rFonts w:ascii="Times New Roman" w:hAnsi="Times New Roman" w:cs="Times New Roman"/>
          <w:i/>
          <w:lang w:val="en-US"/>
        </w:rPr>
        <w:t>p</w:t>
      </w:r>
      <w:r w:rsidRPr="00F008BF">
        <w:rPr>
          <w:rFonts w:ascii="Times New Roman" w:hAnsi="Times New Roman" w:cs="Times New Roman"/>
        </w:rPr>
        <w:t xml:space="preserve">≤23, </w:t>
      </w:r>
      <w:r w:rsidRPr="00F008BF">
        <w:rPr>
          <w:rFonts w:ascii="Times New Roman" w:hAnsi="Times New Roman" w:cs="Times New Roman"/>
          <w:i/>
          <w:lang w:val="en-US"/>
        </w:rPr>
        <w:t>n</w:t>
      </w:r>
      <w:r w:rsidRPr="00F008BF">
        <w:rPr>
          <w:rFonts w:ascii="Times New Roman" w:hAnsi="Times New Roman" w:cs="Times New Roman"/>
        </w:rPr>
        <w:t>≤46.</w:t>
      </w:r>
    </w:p>
    <w:p w:rsidR="00612A24" w:rsidRPr="00F008BF" w:rsidRDefault="00612A24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354E1" w:rsidRPr="00F008BF" w:rsidRDefault="000354E1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</w:rPr>
        <w:t xml:space="preserve">Ответ: 47. </w:t>
      </w:r>
    </w:p>
    <w:p w:rsidR="00F008BF" w:rsidRDefault="00F008BF" w:rsidP="00F008B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A40" w:rsidRPr="00F008BF" w:rsidRDefault="00552A40" w:rsidP="00F008B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008BF">
        <w:rPr>
          <w:rFonts w:ascii="Times New Roman" w:hAnsi="Times New Roman" w:cs="Times New Roman"/>
          <w:b/>
          <w:sz w:val="28"/>
          <w:szCs w:val="28"/>
        </w:rPr>
        <w:lastRenderedPageBreak/>
        <w:t>Задача 5</w:t>
      </w:r>
    </w:p>
    <w:p w:rsidR="000354E1" w:rsidRPr="00F008BF" w:rsidRDefault="000354E1" w:rsidP="00F008BF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0354E1" w:rsidRPr="00F008BF" w:rsidRDefault="00F008BF" w:rsidP="00F008B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354E1" w:rsidRPr="00F008BF">
        <w:rPr>
          <w:rFonts w:ascii="Times New Roman" w:hAnsi="Times New Roman" w:cs="Times New Roman"/>
        </w:rPr>
        <w:t xml:space="preserve">В выпуклом пятиугольнике </w:t>
      </w:r>
      <w:r w:rsidR="000354E1" w:rsidRPr="00F008BF">
        <w:rPr>
          <w:rFonts w:ascii="Times New Roman" w:hAnsi="Times New Roman" w:cs="Times New Roman"/>
          <w:i/>
        </w:rPr>
        <w:t>ABCDE</w:t>
      </w:r>
      <w:r w:rsidR="000354E1" w:rsidRPr="00F008BF">
        <w:rPr>
          <w:rFonts w:ascii="Times New Roman" w:hAnsi="Times New Roman" w:cs="Times New Roman"/>
        </w:rPr>
        <w:t xml:space="preserve"> диагонали </w:t>
      </w:r>
      <w:r w:rsidR="000354E1" w:rsidRPr="00F008BF">
        <w:rPr>
          <w:rFonts w:ascii="Times New Roman" w:hAnsi="Times New Roman" w:cs="Times New Roman"/>
          <w:i/>
        </w:rPr>
        <w:t>ВЕ</w:t>
      </w:r>
      <w:r w:rsidR="000354E1" w:rsidRPr="00F008BF">
        <w:rPr>
          <w:rFonts w:ascii="Times New Roman" w:hAnsi="Times New Roman" w:cs="Times New Roman"/>
        </w:rPr>
        <w:t xml:space="preserve"> и </w:t>
      </w:r>
      <w:r w:rsidR="000354E1" w:rsidRPr="00F008BF">
        <w:rPr>
          <w:rFonts w:ascii="Times New Roman" w:hAnsi="Times New Roman" w:cs="Times New Roman"/>
          <w:i/>
        </w:rPr>
        <w:t>СЕ</w:t>
      </w:r>
      <w:r w:rsidR="000354E1" w:rsidRPr="00F008BF">
        <w:rPr>
          <w:rFonts w:ascii="Times New Roman" w:hAnsi="Times New Roman" w:cs="Times New Roman"/>
        </w:rPr>
        <w:t xml:space="preserve"> являются биссектрисами углов при вершинах</w:t>
      </w:r>
      <w:r w:rsidR="000354E1" w:rsidRPr="00F008BF">
        <w:rPr>
          <w:rFonts w:ascii="Times New Roman" w:hAnsi="Times New Roman" w:cs="Times New Roman"/>
          <w:i/>
        </w:rPr>
        <w:t>В</w:t>
      </w:r>
      <w:r w:rsidR="000354E1" w:rsidRPr="00F008BF">
        <w:rPr>
          <w:rFonts w:ascii="Times New Roman" w:hAnsi="Times New Roman" w:cs="Times New Roman"/>
        </w:rPr>
        <w:t xml:space="preserve"> и </w:t>
      </w:r>
      <w:r w:rsidR="000354E1" w:rsidRPr="00F008BF">
        <w:rPr>
          <w:rFonts w:ascii="Times New Roman" w:hAnsi="Times New Roman" w:cs="Times New Roman"/>
          <w:i/>
        </w:rPr>
        <w:t>С</w:t>
      </w:r>
      <w:r w:rsidR="000354E1" w:rsidRPr="00F008BF">
        <w:rPr>
          <w:rFonts w:ascii="Times New Roman" w:hAnsi="Times New Roman" w:cs="Times New Roman"/>
        </w:rPr>
        <w:t xml:space="preserve"> соответственно. Докажите, что точка</w:t>
      </w:r>
      <w:r w:rsidR="000354E1" w:rsidRPr="00F008BF">
        <w:rPr>
          <w:rFonts w:ascii="Times New Roman" w:hAnsi="Times New Roman" w:cs="Times New Roman"/>
          <w:i/>
        </w:rPr>
        <w:t>Е</w:t>
      </w:r>
      <w:r w:rsidR="000354E1" w:rsidRPr="00F008BF">
        <w:rPr>
          <w:rFonts w:ascii="Times New Roman" w:hAnsi="Times New Roman" w:cs="Times New Roman"/>
        </w:rPr>
        <w:t xml:space="preserve"> есть центр вневписанной окружности для треугольника </w:t>
      </w:r>
      <w:r w:rsidR="000354E1" w:rsidRPr="00F008BF">
        <w:rPr>
          <w:rFonts w:ascii="Times New Roman" w:hAnsi="Times New Roman" w:cs="Times New Roman"/>
          <w:i/>
        </w:rPr>
        <w:t>ОСВ</w:t>
      </w:r>
      <w:r w:rsidR="000354E1" w:rsidRPr="00F008BF">
        <w:rPr>
          <w:rFonts w:ascii="Times New Roman" w:hAnsi="Times New Roman" w:cs="Times New Roman"/>
        </w:rPr>
        <w:t xml:space="preserve">, где </w:t>
      </w:r>
      <w:r w:rsidR="000354E1" w:rsidRPr="00F008BF">
        <w:rPr>
          <w:rFonts w:ascii="Times New Roman" w:hAnsi="Times New Roman" w:cs="Times New Roman"/>
          <w:i/>
        </w:rPr>
        <w:t>О</w:t>
      </w:r>
      <w:r w:rsidR="000354E1" w:rsidRPr="00F008BF">
        <w:rPr>
          <w:rFonts w:ascii="Times New Roman" w:hAnsi="Times New Roman" w:cs="Times New Roman"/>
        </w:rPr>
        <w:t xml:space="preserve"> – точка пересечения прямых </w:t>
      </w:r>
      <w:r w:rsidR="000354E1" w:rsidRPr="00F008BF">
        <w:rPr>
          <w:rFonts w:ascii="Times New Roman" w:hAnsi="Times New Roman" w:cs="Times New Roman"/>
          <w:i/>
        </w:rPr>
        <w:t>CD</w:t>
      </w:r>
      <w:r w:rsidR="000354E1" w:rsidRPr="00F008BF">
        <w:rPr>
          <w:rFonts w:ascii="Times New Roman" w:hAnsi="Times New Roman" w:cs="Times New Roman"/>
        </w:rPr>
        <w:t xml:space="preserve"> и </w:t>
      </w:r>
      <w:r w:rsidR="000354E1" w:rsidRPr="00F008BF">
        <w:rPr>
          <w:rFonts w:ascii="Times New Roman" w:hAnsi="Times New Roman" w:cs="Times New Roman"/>
          <w:i/>
        </w:rPr>
        <w:t>АВ</w:t>
      </w:r>
      <w:r w:rsidR="000354E1" w:rsidRPr="00F008BF">
        <w:rPr>
          <w:rFonts w:ascii="Times New Roman" w:hAnsi="Times New Roman" w:cs="Times New Roman"/>
        </w:rPr>
        <w:t xml:space="preserve">. Найдите площадь пятиугольника </w:t>
      </w:r>
      <w:r w:rsidR="000354E1" w:rsidRPr="00F008BF">
        <w:rPr>
          <w:rFonts w:ascii="Times New Roman" w:hAnsi="Times New Roman" w:cs="Times New Roman"/>
          <w:i/>
        </w:rPr>
        <w:t>ABCDE</w:t>
      </w:r>
      <w:r w:rsidR="000354E1" w:rsidRPr="00F008BF">
        <w:rPr>
          <w:rFonts w:ascii="Times New Roman" w:hAnsi="Times New Roman" w:cs="Times New Roman"/>
        </w:rPr>
        <w:t>, если угол</w:t>
      </w:r>
      <w:r w:rsidR="000354E1" w:rsidRPr="00F008BF">
        <w:rPr>
          <w:rFonts w:ascii="Times New Roman" w:hAnsi="Times New Roman" w:cs="Times New Roman"/>
          <w:i/>
        </w:rPr>
        <w:t>А</w:t>
      </w:r>
      <w:r w:rsidR="000354E1" w:rsidRPr="00F008BF">
        <w:rPr>
          <w:rFonts w:ascii="Times New Roman" w:hAnsi="Times New Roman" w:cs="Times New Roman"/>
        </w:rPr>
        <w:t xml:space="preserve"> равен 38° , угол </w:t>
      </w:r>
      <w:r w:rsidR="000354E1" w:rsidRPr="00F008BF">
        <w:rPr>
          <w:rFonts w:ascii="Times New Roman" w:hAnsi="Times New Roman" w:cs="Times New Roman"/>
          <w:i/>
        </w:rPr>
        <w:t>D</w:t>
      </w:r>
      <w:r w:rsidR="000354E1" w:rsidRPr="00F008BF">
        <w:rPr>
          <w:rFonts w:ascii="Times New Roman" w:hAnsi="Times New Roman" w:cs="Times New Roman"/>
        </w:rPr>
        <w:t xml:space="preserve"> равен 142°, а площадь треугольника </w:t>
      </w:r>
      <w:r w:rsidR="000354E1" w:rsidRPr="00F008BF">
        <w:rPr>
          <w:rFonts w:ascii="Times New Roman" w:hAnsi="Times New Roman" w:cs="Times New Roman"/>
          <w:i/>
        </w:rPr>
        <w:t>ВСЕ</w:t>
      </w:r>
      <w:r w:rsidR="000354E1" w:rsidRPr="00F008BF">
        <w:rPr>
          <w:rFonts w:ascii="Times New Roman" w:hAnsi="Times New Roman" w:cs="Times New Roman"/>
        </w:rPr>
        <w:t xml:space="preserve"> равна 13.</w:t>
      </w:r>
    </w:p>
    <w:p w:rsidR="000354E1" w:rsidRPr="00F008BF" w:rsidRDefault="000354E1" w:rsidP="00F008BF">
      <w:pPr>
        <w:spacing w:line="360" w:lineRule="auto"/>
        <w:jc w:val="both"/>
        <w:rPr>
          <w:sz w:val="24"/>
          <w:szCs w:val="24"/>
        </w:rPr>
      </w:pPr>
    </w:p>
    <w:p w:rsidR="00552A40" w:rsidRPr="00F008BF" w:rsidRDefault="000354E1" w:rsidP="00F008BF">
      <w:pPr>
        <w:spacing w:line="360" w:lineRule="auto"/>
        <w:jc w:val="center"/>
        <w:rPr>
          <w:b/>
          <w:sz w:val="24"/>
          <w:szCs w:val="24"/>
        </w:rPr>
      </w:pPr>
      <w:r w:rsidRPr="00F008BF">
        <w:rPr>
          <w:b/>
          <w:sz w:val="24"/>
          <w:szCs w:val="24"/>
        </w:rPr>
        <w:t>Решение</w:t>
      </w:r>
    </w:p>
    <w:p w:rsidR="000354E1" w:rsidRPr="00F008BF" w:rsidRDefault="000354E1" w:rsidP="00F008BF">
      <w:pPr>
        <w:spacing w:line="360" w:lineRule="auto"/>
        <w:jc w:val="both"/>
        <w:rPr>
          <w:sz w:val="24"/>
          <w:szCs w:val="24"/>
        </w:rPr>
      </w:pPr>
      <w:r w:rsidRPr="00F008BF">
        <w:rPr>
          <w:sz w:val="24"/>
          <w:szCs w:val="24"/>
        </w:rPr>
        <w:t xml:space="preserve">Опустим перпендикуляры </w:t>
      </w:r>
      <w:r w:rsidRPr="00F008BF">
        <w:rPr>
          <w:i/>
          <w:sz w:val="24"/>
          <w:szCs w:val="24"/>
          <w:lang w:val="en-US"/>
        </w:rPr>
        <w:t>EK</w:t>
      </w:r>
      <w:r w:rsidRPr="00F008BF">
        <w:rPr>
          <w:sz w:val="24"/>
          <w:szCs w:val="24"/>
        </w:rPr>
        <w:t xml:space="preserve">, </w:t>
      </w:r>
      <w:r w:rsidRPr="00F008BF">
        <w:rPr>
          <w:i/>
          <w:sz w:val="24"/>
          <w:szCs w:val="24"/>
          <w:lang w:val="en-US"/>
        </w:rPr>
        <w:t>EM</w:t>
      </w:r>
      <w:r w:rsidRPr="00F008BF">
        <w:rPr>
          <w:sz w:val="24"/>
          <w:szCs w:val="24"/>
        </w:rPr>
        <w:t xml:space="preserve">, </w:t>
      </w:r>
      <w:r w:rsidRPr="00F008BF">
        <w:rPr>
          <w:i/>
          <w:sz w:val="24"/>
          <w:szCs w:val="24"/>
          <w:lang w:val="en-US"/>
        </w:rPr>
        <w:t>EN</w:t>
      </w:r>
      <w:r w:rsidRPr="00F008BF">
        <w:rPr>
          <w:sz w:val="24"/>
          <w:szCs w:val="24"/>
        </w:rPr>
        <w:t xml:space="preserve">на прямые </w:t>
      </w:r>
      <w:r w:rsidRPr="00F008BF">
        <w:rPr>
          <w:i/>
          <w:sz w:val="24"/>
          <w:szCs w:val="24"/>
          <w:lang w:val="en-US"/>
        </w:rPr>
        <w:t>AB</w:t>
      </w:r>
      <w:r w:rsidRPr="00F008BF">
        <w:rPr>
          <w:sz w:val="24"/>
          <w:szCs w:val="24"/>
        </w:rPr>
        <w:t xml:space="preserve">, </w:t>
      </w:r>
      <w:r w:rsidRPr="00F008BF">
        <w:rPr>
          <w:i/>
          <w:sz w:val="24"/>
          <w:szCs w:val="24"/>
          <w:lang w:val="en-US"/>
        </w:rPr>
        <w:t>BC</w:t>
      </w:r>
      <w:r w:rsidRPr="00F008BF">
        <w:rPr>
          <w:sz w:val="24"/>
          <w:szCs w:val="24"/>
        </w:rPr>
        <w:t xml:space="preserve">, </w:t>
      </w:r>
      <w:r w:rsidRPr="00F008BF">
        <w:rPr>
          <w:i/>
          <w:sz w:val="24"/>
          <w:szCs w:val="24"/>
          <w:lang w:val="en-US"/>
        </w:rPr>
        <w:t>CD</w:t>
      </w:r>
      <w:r w:rsidRPr="00F008BF">
        <w:rPr>
          <w:sz w:val="24"/>
          <w:szCs w:val="24"/>
        </w:rPr>
        <w:t xml:space="preserve"> соответственно. Прямоугольные треугольники </w:t>
      </w:r>
      <w:r w:rsidRPr="00F008BF">
        <w:rPr>
          <w:i/>
          <w:sz w:val="24"/>
          <w:szCs w:val="24"/>
          <w:lang w:val="en-US"/>
        </w:rPr>
        <w:t>KBE</w:t>
      </w:r>
      <w:r w:rsidRPr="00F008BF">
        <w:rPr>
          <w:sz w:val="24"/>
          <w:szCs w:val="24"/>
        </w:rPr>
        <w:t xml:space="preserve"> и </w:t>
      </w:r>
      <w:r w:rsidRPr="00F008BF">
        <w:rPr>
          <w:i/>
          <w:sz w:val="24"/>
          <w:szCs w:val="24"/>
          <w:lang w:val="en-US"/>
        </w:rPr>
        <w:t>MBE</w:t>
      </w:r>
      <w:r w:rsidR="00FF576A" w:rsidRPr="00F008BF">
        <w:rPr>
          <w:sz w:val="24"/>
          <w:szCs w:val="24"/>
        </w:rPr>
        <w:t>равны по гипотенузе и острому углу. Аналогично, равны треугольники</w:t>
      </w:r>
      <w:r w:rsidRPr="00F008BF">
        <w:rPr>
          <w:i/>
          <w:sz w:val="24"/>
          <w:szCs w:val="24"/>
          <w:lang w:val="en-US"/>
        </w:rPr>
        <w:t>MCE</w:t>
      </w:r>
      <w:r w:rsidRPr="00F008BF">
        <w:rPr>
          <w:sz w:val="24"/>
          <w:szCs w:val="24"/>
        </w:rPr>
        <w:t xml:space="preserve"> и </w:t>
      </w:r>
      <w:r w:rsidRPr="00F008BF">
        <w:rPr>
          <w:i/>
          <w:sz w:val="24"/>
          <w:szCs w:val="24"/>
          <w:lang w:val="en-US"/>
        </w:rPr>
        <w:t>NCE</w:t>
      </w:r>
      <w:r w:rsidR="00FF576A" w:rsidRPr="00F008BF">
        <w:rPr>
          <w:sz w:val="24"/>
          <w:szCs w:val="24"/>
        </w:rPr>
        <w:t>.</w:t>
      </w:r>
      <w:r w:rsidRPr="00F008BF">
        <w:rPr>
          <w:sz w:val="24"/>
          <w:szCs w:val="24"/>
        </w:rPr>
        <w:t xml:space="preserve">  Таким образом, </w:t>
      </w:r>
      <w:r w:rsidRPr="00F008BF">
        <w:rPr>
          <w:i/>
          <w:sz w:val="24"/>
          <w:szCs w:val="24"/>
          <w:lang w:val="en-US"/>
        </w:rPr>
        <w:t>KE</w:t>
      </w:r>
      <w:r w:rsidRPr="00F008BF">
        <w:rPr>
          <w:sz w:val="24"/>
          <w:szCs w:val="24"/>
        </w:rPr>
        <w:t>=</w:t>
      </w:r>
      <w:r w:rsidRPr="00F008BF">
        <w:rPr>
          <w:i/>
          <w:sz w:val="24"/>
          <w:szCs w:val="24"/>
          <w:lang w:val="en-US"/>
        </w:rPr>
        <w:t>EM</w:t>
      </w:r>
      <w:r w:rsidRPr="00F008BF">
        <w:rPr>
          <w:sz w:val="24"/>
          <w:szCs w:val="24"/>
        </w:rPr>
        <w:t>=</w:t>
      </w:r>
      <w:r w:rsidRPr="00F008BF">
        <w:rPr>
          <w:i/>
          <w:sz w:val="24"/>
          <w:szCs w:val="24"/>
          <w:lang w:val="en-US"/>
        </w:rPr>
        <w:t>EN</w:t>
      </w:r>
      <w:r w:rsidRPr="00F008BF">
        <w:rPr>
          <w:sz w:val="24"/>
          <w:szCs w:val="24"/>
        </w:rPr>
        <w:t xml:space="preserve">, то есть точка </w:t>
      </w:r>
      <w:r w:rsidRPr="00F008BF">
        <w:rPr>
          <w:i/>
          <w:sz w:val="24"/>
          <w:szCs w:val="24"/>
          <w:lang w:val="en-US"/>
        </w:rPr>
        <w:t>E</w:t>
      </w:r>
      <w:r w:rsidRPr="00F008BF">
        <w:rPr>
          <w:sz w:val="24"/>
          <w:szCs w:val="24"/>
        </w:rPr>
        <w:t xml:space="preserve"> равноудалена от прямых  </w:t>
      </w:r>
      <w:r w:rsidRPr="00F008BF">
        <w:rPr>
          <w:i/>
          <w:sz w:val="24"/>
          <w:szCs w:val="24"/>
          <w:lang w:val="en-US"/>
        </w:rPr>
        <w:t>AB</w:t>
      </w:r>
      <w:r w:rsidRPr="00F008BF">
        <w:rPr>
          <w:sz w:val="24"/>
          <w:szCs w:val="24"/>
        </w:rPr>
        <w:t xml:space="preserve">, </w:t>
      </w:r>
      <w:r w:rsidRPr="00F008BF">
        <w:rPr>
          <w:i/>
          <w:sz w:val="24"/>
          <w:szCs w:val="24"/>
          <w:lang w:val="en-US"/>
        </w:rPr>
        <w:t>BC</w:t>
      </w:r>
      <w:r w:rsidRPr="00F008BF">
        <w:rPr>
          <w:sz w:val="24"/>
          <w:szCs w:val="24"/>
        </w:rPr>
        <w:t xml:space="preserve">, </w:t>
      </w:r>
      <w:r w:rsidRPr="00F008BF">
        <w:rPr>
          <w:i/>
          <w:sz w:val="24"/>
          <w:szCs w:val="24"/>
          <w:lang w:val="en-US"/>
        </w:rPr>
        <w:t>CD</w:t>
      </w:r>
      <w:r w:rsidR="00FF576A" w:rsidRPr="00F008BF">
        <w:rPr>
          <w:sz w:val="24"/>
          <w:szCs w:val="24"/>
        </w:rPr>
        <w:t>, значит</w:t>
      </w:r>
      <w:r w:rsidRPr="00F008BF">
        <w:rPr>
          <w:sz w:val="24"/>
          <w:szCs w:val="24"/>
        </w:rPr>
        <w:t xml:space="preserve"> является центром окружности, которая касается этих прямых, что и требовалось доказать.</w:t>
      </w:r>
    </w:p>
    <w:p w:rsidR="005A194D" w:rsidRPr="00F008BF" w:rsidRDefault="005A194D" w:rsidP="00F008BF">
      <w:pPr>
        <w:spacing w:line="360" w:lineRule="auto"/>
        <w:jc w:val="both"/>
        <w:rPr>
          <w:sz w:val="24"/>
          <w:szCs w:val="24"/>
        </w:rPr>
      </w:pPr>
      <w:r w:rsidRPr="00F008BF">
        <w:rPr>
          <w:noProof/>
          <w:sz w:val="24"/>
          <w:szCs w:val="24"/>
        </w:rPr>
        <w:drawing>
          <wp:inline distT="0" distB="0" distL="0" distR="0">
            <wp:extent cx="2300400" cy="2995200"/>
            <wp:effectExtent l="0" t="0" r="5080" b="0"/>
            <wp:docPr id="3" name="Рисунок 3" descr="C:\Users\Михаил\Documents\tmp-cam-725259733957781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Users\Михаил\Documents\tmp-cam-7252597339577815437.jp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29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602" w:rsidRPr="00F008BF" w:rsidRDefault="00766602" w:rsidP="00F008BF">
      <w:pPr>
        <w:spacing w:line="360" w:lineRule="auto"/>
        <w:jc w:val="center"/>
        <w:rPr>
          <w:sz w:val="24"/>
          <w:szCs w:val="24"/>
        </w:rPr>
      </w:pPr>
      <w:r w:rsidRPr="00F008BF">
        <w:rPr>
          <w:position w:val="-6"/>
          <w:sz w:val="24"/>
          <w:szCs w:val="24"/>
        </w:rPr>
        <w:object w:dxaOrig="3540" w:dyaOrig="320">
          <v:shape id="_x0000_i1061" type="#_x0000_t75" style="width:176.85pt;height:16.15pt" o:ole="">
            <v:imagedata r:id="rId75" o:title=""/>
          </v:shape>
          <o:OLEObject Type="Embed" ProgID="Equation.3" ShapeID="_x0000_i1061" DrawAspect="Content" ObjectID="_1647779692" r:id="rId76"/>
        </w:object>
      </w:r>
      <w:r w:rsidRPr="00F008BF">
        <w:rPr>
          <w:sz w:val="24"/>
          <w:szCs w:val="24"/>
        </w:rPr>
        <w:t>,</w:t>
      </w:r>
    </w:p>
    <w:p w:rsidR="00766602" w:rsidRPr="00F008BF" w:rsidRDefault="00766602" w:rsidP="00F008BF">
      <w:pPr>
        <w:spacing w:line="360" w:lineRule="auto"/>
        <w:rPr>
          <w:sz w:val="24"/>
          <w:szCs w:val="24"/>
        </w:rPr>
      </w:pPr>
      <w:r w:rsidRPr="00F008BF">
        <w:rPr>
          <w:sz w:val="24"/>
          <w:szCs w:val="24"/>
        </w:rPr>
        <w:t xml:space="preserve">Поэтому прямоугольные треугольники </w:t>
      </w:r>
      <w:r w:rsidRPr="00F008BF">
        <w:rPr>
          <w:i/>
          <w:sz w:val="24"/>
          <w:szCs w:val="24"/>
          <w:lang w:val="en-US"/>
        </w:rPr>
        <w:t>KAE</w:t>
      </w:r>
      <w:r w:rsidRPr="00F008BF">
        <w:rPr>
          <w:sz w:val="24"/>
          <w:szCs w:val="24"/>
        </w:rPr>
        <w:t xml:space="preserve"> и </w:t>
      </w:r>
      <w:r w:rsidRPr="00F008BF">
        <w:rPr>
          <w:i/>
          <w:sz w:val="24"/>
          <w:szCs w:val="24"/>
          <w:lang w:val="en-US"/>
        </w:rPr>
        <w:t>NDE</w:t>
      </w:r>
      <w:r w:rsidRPr="00F008BF">
        <w:rPr>
          <w:sz w:val="24"/>
          <w:szCs w:val="24"/>
        </w:rPr>
        <w:t xml:space="preserve"> равны, следовательно, </w:t>
      </w:r>
      <w:r w:rsidRPr="00F008BF">
        <w:rPr>
          <w:i/>
          <w:sz w:val="24"/>
          <w:szCs w:val="24"/>
          <w:lang w:val="en-US"/>
        </w:rPr>
        <w:t>AK</w:t>
      </w:r>
      <w:r w:rsidRPr="00F008BF">
        <w:rPr>
          <w:i/>
          <w:sz w:val="24"/>
          <w:szCs w:val="24"/>
        </w:rPr>
        <w:t>=</w:t>
      </w:r>
      <w:r w:rsidRPr="00F008BF">
        <w:rPr>
          <w:i/>
          <w:sz w:val="24"/>
          <w:szCs w:val="24"/>
          <w:lang w:val="en-US"/>
        </w:rPr>
        <w:t>DN</w:t>
      </w:r>
      <w:r w:rsidRPr="00F008BF">
        <w:rPr>
          <w:sz w:val="24"/>
          <w:szCs w:val="24"/>
        </w:rPr>
        <w:t>.</w:t>
      </w:r>
    </w:p>
    <w:p w:rsidR="009A46E5" w:rsidRPr="00F008BF" w:rsidRDefault="009A46E5" w:rsidP="00F008BF">
      <w:pPr>
        <w:spacing w:line="360" w:lineRule="auto"/>
        <w:rPr>
          <w:sz w:val="24"/>
          <w:szCs w:val="24"/>
        </w:rPr>
      </w:pPr>
      <w:r w:rsidRPr="00F008BF">
        <w:rPr>
          <w:sz w:val="24"/>
          <w:szCs w:val="24"/>
        </w:rPr>
        <w:t xml:space="preserve">Далее, </w:t>
      </w:r>
      <w:r w:rsidRPr="00F008BF">
        <w:rPr>
          <w:i/>
          <w:sz w:val="24"/>
          <w:szCs w:val="24"/>
          <w:lang w:val="en-US"/>
        </w:rPr>
        <w:t>KB</w:t>
      </w:r>
      <w:r w:rsidRPr="00F008BF">
        <w:rPr>
          <w:sz w:val="24"/>
          <w:szCs w:val="24"/>
        </w:rPr>
        <w:t>=</w:t>
      </w:r>
      <w:r w:rsidRPr="00F008BF">
        <w:rPr>
          <w:i/>
          <w:sz w:val="24"/>
          <w:szCs w:val="24"/>
          <w:lang w:val="en-US"/>
        </w:rPr>
        <w:t>BM</w:t>
      </w:r>
      <w:r w:rsidRPr="00F008BF">
        <w:rPr>
          <w:sz w:val="24"/>
          <w:szCs w:val="24"/>
        </w:rPr>
        <w:t xml:space="preserve">, </w:t>
      </w:r>
      <w:r w:rsidRPr="00F008BF">
        <w:rPr>
          <w:i/>
          <w:sz w:val="24"/>
          <w:szCs w:val="24"/>
          <w:lang w:val="en-US"/>
        </w:rPr>
        <w:t>MC</w:t>
      </w:r>
      <w:r w:rsidRPr="00F008BF">
        <w:rPr>
          <w:sz w:val="24"/>
          <w:szCs w:val="24"/>
        </w:rPr>
        <w:t>=</w:t>
      </w:r>
      <w:r w:rsidRPr="00F008BF">
        <w:rPr>
          <w:i/>
          <w:sz w:val="24"/>
          <w:szCs w:val="24"/>
          <w:lang w:val="en-US"/>
        </w:rPr>
        <w:t>CN</w:t>
      </w:r>
      <w:r w:rsidRPr="00F008BF">
        <w:rPr>
          <w:sz w:val="24"/>
          <w:szCs w:val="24"/>
        </w:rPr>
        <w:t xml:space="preserve"> как касательные, проведенные из одной точки.</w:t>
      </w:r>
    </w:p>
    <w:p w:rsidR="00766602" w:rsidRPr="00F008BF" w:rsidRDefault="009A46E5" w:rsidP="00F008BF">
      <w:pPr>
        <w:spacing w:line="360" w:lineRule="auto"/>
        <w:rPr>
          <w:i/>
          <w:sz w:val="24"/>
          <w:szCs w:val="24"/>
        </w:rPr>
      </w:pPr>
      <w:r w:rsidRPr="00F008BF">
        <w:rPr>
          <w:sz w:val="24"/>
          <w:szCs w:val="24"/>
        </w:rPr>
        <w:t xml:space="preserve">Обозначим, для удобства,  </w:t>
      </w:r>
      <w:r w:rsidRPr="00F008BF">
        <w:rPr>
          <w:i/>
          <w:sz w:val="24"/>
          <w:szCs w:val="24"/>
          <w:lang w:val="en-US"/>
        </w:rPr>
        <w:t>AK</w:t>
      </w:r>
      <w:r w:rsidRPr="00F008BF">
        <w:rPr>
          <w:sz w:val="24"/>
          <w:szCs w:val="24"/>
        </w:rPr>
        <w:t>=</w:t>
      </w:r>
      <w:r w:rsidRPr="00F008BF">
        <w:rPr>
          <w:i/>
          <w:sz w:val="24"/>
          <w:szCs w:val="24"/>
          <w:lang w:val="en-US"/>
        </w:rPr>
        <w:t>DN</w:t>
      </w:r>
      <w:r w:rsidRPr="00F008BF">
        <w:rPr>
          <w:sz w:val="24"/>
          <w:szCs w:val="24"/>
        </w:rPr>
        <w:t>=</w:t>
      </w:r>
      <w:r w:rsidRPr="00F008BF">
        <w:rPr>
          <w:i/>
          <w:sz w:val="24"/>
          <w:szCs w:val="24"/>
          <w:lang w:val="en-US"/>
        </w:rPr>
        <w:t>x</w:t>
      </w:r>
      <w:r w:rsidRPr="00F008BF">
        <w:rPr>
          <w:sz w:val="24"/>
          <w:szCs w:val="24"/>
        </w:rPr>
        <w:t xml:space="preserve">, </w:t>
      </w:r>
      <w:r w:rsidRPr="00F008BF">
        <w:rPr>
          <w:i/>
          <w:sz w:val="24"/>
          <w:szCs w:val="24"/>
          <w:lang w:val="en-US"/>
        </w:rPr>
        <w:t>KE</w:t>
      </w:r>
      <w:r w:rsidRPr="00F008BF">
        <w:rPr>
          <w:sz w:val="24"/>
          <w:szCs w:val="24"/>
        </w:rPr>
        <w:t>=</w:t>
      </w:r>
      <w:r w:rsidRPr="00F008BF">
        <w:rPr>
          <w:i/>
          <w:sz w:val="24"/>
          <w:szCs w:val="24"/>
          <w:lang w:val="en-US"/>
        </w:rPr>
        <w:t>EM</w:t>
      </w:r>
      <w:r w:rsidRPr="00F008BF">
        <w:rPr>
          <w:sz w:val="24"/>
          <w:szCs w:val="24"/>
        </w:rPr>
        <w:t>=</w:t>
      </w:r>
      <w:r w:rsidRPr="00F008BF">
        <w:rPr>
          <w:i/>
          <w:sz w:val="24"/>
          <w:szCs w:val="24"/>
          <w:lang w:val="en-US"/>
        </w:rPr>
        <w:t>EN</w:t>
      </w:r>
      <w:r w:rsidRPr="00F008BF">
        <w:rPr>
          <w:i/>
          <w:sz w:val="24"/>
          <w:szCs w:val="24"/>
        </w:rPr>
        <w:t>=</w:t>
      </w:r>
      <w:r w:rsidRPr="00F008BF">
        <w:rPr>
          <w:i/>
          <w:sz w:val="24"/>
          <w:szCs w:val="24"/>
          <w:lang w:val="en-US"/>
        </w:rPr>
        <w:t>R</w:t>
      </w:r>
      <w:r w:rsidRPr="00F008BF">
        <w:rPr>
          <w:i/>
          <w:sz w:val="24"/>
          <w:szCs w:val="24"/>
        </w:rPr>
        <w:t>.</w:t>
      </w:r>
    </w:p>
    <w:p w:rsidR="009A46E5" w:rsidRPr="00F008BF" w:rsidRDefault="009A46E5" w:rsidP="00F008BF">
      <w:pPr>
        <w:spacing w:line="360" w:lineRule="auto"/>
        <w:rPr>
          <w:sz w:val="24"/>
          <w:szCs w:val="24"/>
        </w:rPr>
      </w:pPr>
      <w:r w:rsidRPr="00F008BF">
        <w:rPr>
          <w:sz w:val="24"/>
          <w:szCs w:val="24"/>
        </w:rPr>
        <w:t xml:space="preserve">Тогда площадь треугольника </w:t>
      </w:r>
      <w:r w:rsidRPr="00F008BF">
        <w:rPr>
          <w:i/>
          <w:sz w:val="24"/>
          <w:szCs w:val="24"/>
          <w:lang w:val="en-US"/>
        </w:rPr>
        <w:t>BCE</w:t>
      </w:r>
      <w:r w:rsidRPr="00F008BF">
        <w:rPr>
          <w:sz w:val="24"/>
          <w:szCs w:val="24"/>
        </w:rPr>
        <w:t xml:space="preserve"> равна</w:t>
      </w:r>
    </w:p>
    <w:p w:rsidR="009A46E5" w:rsidRPr="00F008BF" w:rsidRDefault="009A46E5" w:rsidP="00F008BF">
      <w:pPr>
        <w:spacing w:line="360" w:lineRule="auto"/>
        <w:jc w:val="center"/>
        <w:rPr>
          <w:sz w:val="24"/>
          <w:szCs w:val="24"/>
        </w:rPr>
      </w:pPr>
      <w:r w:rsidRPr="00F008BF">
        <w:rPr>
          <w:position w:val="-24"/>
          <w:sz w:val="24"/>
          <w:szCs w:val="24"/>
        </w:rPr>
        <w:object w:dxaOrig="2020" w:dyaOrig="620">
          <v:shape id="_x0000_i1062" type="#_x0000_t75" style="width:100.8pt;height:31.1pt" o:ole="">
            <v:imagedata r:id="rId77" o:title=""/>
          </v:shape>
          <o:OLEObject Type="Embed" ProgID="Equation.3" ShapeID="_x0000_i1062" DrawAspect="Content" ObjectID="_1647779693" r:id="rId78"/>
        </w:object>
      </w:r>
      <w:r w:rsidRPr="00F008BF">
        <w:rPr>
          <w:sz w:val="24"/>
          <w:szCs w:val="24"/>
        </w:rPr>
        <w:t>,</w:t>
      </w:r>
    </w:p>
    <w:p w:rsidR="009A46E5" w:rsidRPr="00F008BF" w:rsidRDefault="009A46E5" w:rsidP="00F008BF">
      <w:pPr>
        <w:spacing w:line="360" w:lineRule="auto"/>
        <w:rPr>
          <w:sz w:val="24"/>
          <w:szCs w:val="24"/>
        </w:rPr>
      </w:pPr>
      <w:r w:rsidRPr="00F008BF">
        <w:rPr>
          <w:sz w:val="24"/>
          <w:szCs w:val="24"/>
        </w:rPr>
        <w:t xml:space="preserve">Площадь пятиугольника </w:t>
      </w:r>
      <w:r w:rsidRPr="00F008BF">
        <w:rPr>
          <w:i/>
          <w:sz w:val="24"/>
          <w:szCs w:val="24"/>
        </w:rPr>
        <w:t>ABCDE</w:t>
      </w:r>
      <w:r w:rsidRPr="00F008BF">
        <w:rPr>
          <w:sz w:val="24"/>
          <w:szCs w:val="24"/>
        </w:rPr>
        <w:t>равна</w:t>
      </w:r>
    </w:p>
    <w:p w:rsidR="009A46E5" w:rsidRPr="00F008BF" w:rsidRDefault="00F94184" w:rsidP="00F008BF">
      <w:pPr>
        <w:spacing w:line="360" w:lineRule="auto"/>
        <w:jc w:val="center"/>
        <w:rPr>
          <w:sz w:val="24"/>
          <w:szCs w:val="24"/>
        </w:rPr>
      </w:pPr>
      <w:r w:rsidRPr="00F008BF">
        <w:rPr>
          <w:position w:val="-24"/>
          <w:sz w:val="24"/>
          <w:szCs w:val="24"/>
        </w:rPr>
        <w:object w:dxaOrig="7699" w:dyaOrig="620">
          <v:shape id="_x0000_i1063" type="#_x0000_t75" style="width:384.75pt;height:31.1pt" o:ole="">
            <v:imagedata r:id="rId79" o:title=""/>
          </v:shape>
          <o:OLEObject Type="Embed" ProgID="Equation.3" ShapeID="_x0000_i1063" DrawAspect="Content" ObjectID="_1647779694" r:id="rId80"/>
        </w:object>
      </w:r>
      <w:r w:rsidRPr="00F008BF">
        <w:rPr>
          <w:sz w:val="24"/>
          <w:szCs w:val="24"/>
        </w:rPr>
        <w:t>.</w:t>
      </w:r>
    </w:p>
    <w:p w:rsidR="00F94184" w:rsidRPr="00F008BF" w:rsidRDefault="00F94184" w:rsidP="00F008BF">
      <w:pPr>
        <w:spacing w:line="360" w:lineRule="auto"/>
        <w:jc w:val="both"/>
        <w:rPr>
          <w:sz w:val="24"/>
          <w:szCs w:val="24"/>
        </w:rPr>
      </w:pPr>
      <w:r w:rsidRPr="00F008BF">
        <w:rPr>
          <w:sz w:val="24"/>
          <w:szCs w:val="24"/>
        </w:rPr>
        <w:t>Ответ: 26.</w:t>
      </w:r>
    </w:p>
    <w:sectPr w:rsidR="00F94184" w:rsidRPr="00F008BF" w:rsidSect="0031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354E1"/>
    <w:rsid w:val="000354E1"/>
    <w:rsid w:val="001415B4"/>
    <w:rsid w:val="001C6B14"/>
    <w:rsid w:val="002C18AC"/>
    <w:rsid w:val="002D02BC"/>
    <w:rsid w:val="0031121A"/>
    <w:rsid w:val="003938D5"/>
    <w:rsid w:val="0051468E"/>
    <w:rsid w:val="00552A40"/>
    <w:rsid w:val="005616FB"/>
    <w:rsid w:val="005A194D"/>
    <w:rsid w:val="005F5C5D"/>
    <w:rsid w:val="00612A24"/>
    <w:rsid w:val="00715F85"/>
    <w:rsid w:val="00766602"/>
    <w:rsid w:val="009A46E5"/>
    <w:rsid w:val="009F6B12"/>
    <w:rsid w:val="00A35E0D"/>
    <w:rsid w:val="00C46FBD"/>
    <w:rsid w:val="00CC658D"/>
    <w:rsid w:val="00E865C8"/>
    <w:rsid w:val="00F008BF"/>
    <w:rsid w:val="00F31279"/>
    <w:rsid w:val="00F94184"/>
    <w:rsid w:val="00FF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4E1"/>
    <w:pPr>
      <w:keepNext/>
      <w:jc w:val="center"/>
      <w:outlineLvl w:val="0"/>
    </w:pPr>
    <w:rPr>
      <w:b/>
      <w:sz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4E1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Default">
    <w:name w:val="Default"/>
    <w:rsid w:val="000354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4E1"/>
    <w:pPr>
      <w:keepNext/>
      <w:jc w:val="center"/>
      <w:outlineLvl w:val="0"/>
    </w:pPr>
    <w:rPr>
      <w:b/>
      <w:sz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4E1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Default">
    <w:name w:val="Default"/>
    <w:rsid w:val="000354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5.jpeg"/><Relationship Id="rId79" Type="http://schemas.openxmlformats.org/officeDocument/2006/relationships/image" Target="media/image38.wmf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8.bin"/><Relationship Id="rId8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1.jpeg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83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anna</cp:lastModifiedBy>
  <cp:revision>5</cp:revision>
  <dcterms:created xsi:type="dcterms:W3CDTF">2020-04-07T12:42:00Z</dcterms:created>
  <dcterms:modified xsi:type="dcterms:W3CDTF">2020-04-07T12:45:00Z</dcterms:modified>
</cp:coreProperties>
</file>